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3A8769" w14:textId="23A9BCE8" w:rsidR="006276A1" w:rsidRDefault="006276A1">
      <w:r w:rsidRPr="004551C6">
        <w:rPr>
          <w:noProof/>
        </w:rPr>
        <w:drawing>
          <wp:anchor distT="0" distB="0" distL="114300" distR="114300" simplePos="0" relativeHeight="251662336" behindDoc="0" locked="0" layoutInCell="1" allowOverlap="1" wp14:anchorId="68CC3616" wp14:editId="3258A093">
            <wp:simplePos x="0" y="0"/>
            <wp:positionH relativeFrom="column">
              <wp:posOffset>-824865</wp:posOffset>
            </wp:positionH>
            <wp:positionV relativeFrom="paragraph">
              <wp:posOffset>-727826</wp:posOffset>
            </wp:positionV>
            <wp:extent cx="2914469" cy="1018309"/>
            <wp:effectExtent l="0" t="0" r="63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14469" cy="101830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7216" behindDoc="0" locked="0" layoutInCell="1" allowOverlap="1" wp14:anchorId="7CBCC404" wp14:editId="4FEFD411">
            <wp:simplePos x="0" y="0"/>
            <wp:positionH relativeFrom="column">
              <wp:posOffset>-88669</wp:posOffset>
            </wp:positionH>
            <wp:positionV relativeFrom="paragraph">
              <wp:posOffset>-929351</wp:posOffset>
            </wp:positionV>
            <wp:extent cx="6978047" cy="1367790"/>
            <wp:effectExtent l="0" t="0" r="0" b="38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8047" cy="1367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371DCC0A" w14:textId="0ADBA40E" w:rsidR="006276A1" w:rsidRDefault="006276A1"/>
    <w:p w14:paraId="71AB3A87" w14:textId="77777777" w:rsidR="009E3A2C" w:rsidRPr="003F74A9" w:rsidRDefault="009E3A2C" w:rsidP="009E3A2C">
      <w:pPr>
        <w:pStyle w:val="paragraph"/>
        <w:spacing w:before="0" w:beforeAutospacing="0" w:after="0" w:afterAutospacing="0"/>
        <w:textAlignment w:val="baseline"/>
        <w:rPr>
          <w:rFonts w:ascii="Tahoma" w:hAnsi="Tahoma" w:cs="Tahoma"/>
          <w:sz w:val="20"/>
          <w:szCs w:val="20"/>
        </w:rPr>
      </w:pPr>
      <w:r w:rsidRPr="003F74A9">
        <w:rPr>
          <w:rStyle w:val="normaltextrun"/>
          <w:rFonts w:ascii="Tahoma" w:hAnsi="Tahoma" w:cs="Tahoma"/>
          <w:sz w:val="28"/>
          <w:szCs w:val="28"/>
        </w:rPr>
        <w:t>Dear Parents and Carers,</w:t>
      </w:r>
      <w:r w:rsidRPr="003F74A9">
        <w:rPr>
          <w:rStyle w:val="eop"/>
          <w:rFonts w:ascii="Tahoma" w:hAnsi="Tahoma" w:cs="Tahoma"/>
          <w:sz w:val="28"/>
          <w:szCs w:val="28"/>
        </w:rPr>
        <w:t> </w:t>
      </w:r>
    </w:p>
    <w:p w14:paraId="296B31C5" w14:textId="77777777" w:rsidR="00DC61DB" w:rsidRPr="003F74A9" w:rsidRDefault="00DC61DB" w:rsidP="009E3A2C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Tahoma" w:hAnsi="Tahoma" w:cs="Tahoma"/>
          <w:sz w:val="28"/>
          <w:szCs w:val="28"/>
        </w:rPr>
      </w:pPr>
    </w:p>
    <w:p w14:paraId="7C41EE43" w14:textId="7E912004" w:rsidR="00E2035B" w:rsidRDefault="009E3A2C" w:rsidP="009E3A2C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Tahoma" w:hAnsi="Tahoma" w:cs="Tahoma"/>
          <w:sz w:val="28"/>
          <w:szCs w:val="28"/>
        </w:rPr>
      </w:pPr>
      <w:r w:rsidRPr="003F74A9">
        <w:rPr>
          <w:rStyle w:val="normaltextrun"/>
          <w:rFonts w:ascii="Tahoma" w:hAnsi="Tahoma" w:cs="Tahoma"/>
          <w:sz w:val="28"/>
          <w:szCs w:val="28"/>
        </w:rPr>
        <w:t>We are writing to inform you of a change to the TriAskern schools’ </w:t>
      </w:r>
      <w:r w:rsidR="003F74A9">
        <w:rPr>
          <w:rStyle w:val="normaltextrun"/>
          <w:rFonts w:ascii="Tahoma" w:hAnsi="Tahoma" w:cs="Tahoma"/>
          <w:sz w:val="28"/>
          <w:szCs w:val="28"/>
        </w:rPr>
        <w:t xml:space="preserve">in-service training days (INSET) </w:t>
      </w:r>
      <w:r w:rsidRPr="003F74A9">
        <w:rPr>
          <w:rStyle w:val="normaltextrun"/>
          <w:rFonts w:ascii="Tahoma" w:hAnsi="Tahoma" w:cs="Tahoma"/>
          <w:sz w:val="28"/>
          <w:szCs w:val="28"/>
        </w:rPr>
        <w:t>for the 2026/27 academic year. </w:t>
      </w:r>
    </w:p>
    <w:p w14:paraId="2DD4D677" w14:textId="77777777" w:rsidR="00E2035B" w:rsidRDefault="00E2035B" w:rsidP="009E3A2C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Tahoma" w:hAnsi="Tahoma" w:cs="Tahoma"/>
          <w:sz w:val="28"/>
          <w:szCs w:val="28"/>
        </w:rPr>
      </w:pPr>
    </w:p>
    <w:p w14:paraId="752FE45D" w14:textId="30A520AD" w:rsidR="00497B68" w:rsidRPr="00497B68" w:rsidRDefault="00497B68" w:rsidP="009E3A2C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Tahoma" w:hAnsi="Tahoma" w:cs="Tahoma"/>
          <w:sz w:val="28"/>
          <w:szCs w:val="28"/>
          <w:u w:val="single"/>
        </w:rPr>
      </w:pPr>
      <w:r w:rsidRPr="00497B68">
        <w:rPr>
          <w:rStyle w:val="normaltextrun"/>
          <w:rFonts w:ascii="Tahoma" w:hAnsi="Tahoma" w:cs="Tahoma"/>
          <w:sz w:val="28"/>
          <w:szCs w:val="28"/>
          <w:u w:val="single"/>
        </w:rPr>
        <w:t>Revised Dates are:</w:t>
      </w:r>
    </w:p>
    <w:p w14:paraId="70EAF87E" w14:textId="7A635D69" w:rsidR="00FE7C67" w:rsidRDefault="00FE7C67" w:rsidP="009E3A2C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Tahoma" w:hAnsi="Tahoma" w:cs="Tahoma"/>
          <w:sz w:val="28"/>
          <w:szCs w:val="28"/>
        </w:rPr>
      </w:pPr>
      <w:r>
        <w:rPr>
          <w:rStyle w:val="normaltextrun"/>
          <w:rFonts w:ascii="Tahoma" w:hAnsi="Tahoma" w:cs="Tahoma"/>
          <w:sz w:val="28"/>
          <w:szCs w:val="28"/>
        </w:rPr>
        <w:t>Tuesday 1</w:t>
      </w:r>
      <w:r w:rsidRPr="00FE7C67">
        <w:rPr>
          <w:rStyle w:val="normaltextrun"/>
          <w:rFonts w:ascii="Tahoma" w:hAnsi="Tahoma" w:cs="Tahoma"/>
          <w:sz w:val="28"/>
          <w:szCs w:val="28"/>
          <w:vertAlign w:val="superscript"/>
        </w:rPr>
        <w:t>st</w:t>
      </w:r>
      <w:r>
        <w:rPr>
          <w:rStyle w:val="normaltextrun"/>
          <w:rFonts w:ascii="Tahoma" w:hAnsi="Tahoma" w:cs="Tahoma"/>
          <w:sz w:val="28"/>
          <w:szCs w:val="28"/>
        </w:rPr>
        <w:t xml:space="preserve"> September 2026 – </w:t>
      </w:r>
      <w:bookmarkStart w:id="0" w:name="_Hlk228525299"/>
      <w:r>
        <w:rPr>
          <w:rStyle w:val="normaltextrun"/>
          <w:rFonts w:ascii="Tahoma" w:hAnsi="Tahoma" w:cs="Tahoma"/>
          <w:sz w:val="28"/>
          <w:szCs w:val="28"/>
        </w:rPr>
        <w:t>Academies Closed for INSET</w:t>
      </w:r>
      <w:bookmarkEnd w:id="0"/>
    </w:p>
    <w:p w14:paraId="10308CDF" w14:textId="3A1BC262" w:rsidR="00FE7C67" w:rsidRDefault="00FE7C67" w:rsidP="009E3A2C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Tahoma" w:hAnsi="Tahoma" w:cs="Tahoma"/>
          <w:sz w:val="28"/>
          <w:szCs w:val="28"/>
        </w:rPr>
      </w:pPr>
      <w:r>
        <w:rPr>
          <w:rStyle w:val="normaltextrun"/>
          <w:rFonts w:ascii="Tahoma" w:hAnsi="Tahoma" w:cs="Tahoma"/>
          <w:sz w:val="28"/>
          <w:szCs w:val="28"/>
        </w:rPr>
        <w:t>Wednesday 2</w:t>
      </w:r>
      <w:r w:rsidRPr="00FE7C67">
        <w:rPr>
          <w:rStyle w:val="normaltextrun"/>
          <w:rFonts w:ascii="Tahoma" w:hAnsi="Tahoma" w:cs="Tahoma"/>
          <w:sz w:val="28"/>
          <w:szCs w:val="28"/>
          <w:vertAlign w:val="superscript"/>
        </w:rPr>
        <w:t>nd</w:t>
      </w:r>
      <w:r>
        <w:rPr>
          <w:rStyle w:val="normaltextrun"/>
          <w:rFonts w:ascii="Tahoma" w:hAnsi="Tahoma" w:cs="Tahoma"/>
          <w:sz w:val="28"/>
          <w:szCs w:val="28"/>
        </w:rPr>
        <w:t xml:space="preserve"> September </w:t>
      </w:r>
      <w:r w:rsidR="0093634F">
        <w:rPr>
          <w:rStyle w:val="normaltextrun"/>
          <w:rFonts w:ascii="Tahoma" w:hAnsi="Tahoma" w:cs="Tahoma"/>
          <w:sz w:val="28"/>
          <w:szCs w:val="28"/>
        </w:rPr>
        <w:t>–</w:t>
      </w:r>
      <w:r>
        <w:rPr>
          <w:rStyle w:val="normaltextrun"/>
          <w:rFonts w:ascii="Tahoma" w:hAnsi="Tahoma" w:cs="Tahoma"/>
          <w:sz w:val="28"/>
          <w:szCs w:val="28"/>
        </w:rPr>
        <w:t xml:space="preserve"> </w:t>
      </w:r>
      <w:r w:rsidR="0093634F">
        <w:rPr>
          <w:rStyle w:val="normaltextrun"/>
          <w:rFonts w:ascii="Tahoma" w:hAnsi="Tahoma" w:cs="Tahoma"/>
          <w:sz w:val="28"/>
          <w:szCs w:val="28"/>
        </w:rPr>
        <w:t>Academies Open and Pupils Return</w:t>
      </w:r>
    </w:p>
    <w:p w14:paraId="656BA3E1" w14:textId="77777777" w:rsidR="0093634F" w:rsidRDefault="0093634F" w:rsidP="009E3A2C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Tahoma" w:hAnsi="Tahoma" w:cs="Tahoma"/>
          <w:sz w:val="28"/>
          <w:szCs w:val="28"/>
        </w:rPr>
      </w:pPr>
    </w:p>
    <w:p w14:paraId="1AEC21C0" w14:textId="4E40D593" w:rsidR="0093634F" w:rsidRDefault="0093634F" w:rsidP="009E3A2C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Tahoma" w:hAnsi="Tahoma" w:cs="Tahoma"/>
          <w:sz w:val="28"/>
          <w:szCs w:val="28"/>
        </w:rPr>
      </w:pPr>
      <w:r>
        <w:rPr>
          <w:rStyle w:val="normaltextrun"/>
          <w:rFonts w:ascii="Tahoma" w:hAnsi="Tahoma" w:cs="Tahoma"/>
          <w:sz w:val="28"/>
          <w:szCs w:val="28"/>
        </w:rPr>
        <w:t>Monday 4</w:t>
      </w:r>
      <w:r w:rsidRPr="0093634F">
        <w:rPr>
          <w:rStyle w:val="normaltextrun"/>
          <w:rFonts w:ascii="Tahoma" w:hAnsi="Tahoma" w:cs="Tahoma"/>
          <w:sz w:val="28"/>
          <w:szCs w:val="28"/>
          <w:vertAlign w:val="superscript"/>
        </w:rPr>
        <w:t>th</w:t>
      </w:r>
      <w:r>
        <w:rPr>
          <w:rStyle w:val="normaltextrun"/>
          <w:rFonts w:ascii="Tahoma" w:hAnsi="Tahoma" w:cs="Tahoma"/>
          <w:sz w:val="28"/>
          <w:szCs w:val="28"/>
        </w:rPr>
        <w:t xml:space="preserve"> January 2027 - Academies Closed for INSET</w:t>
      </w:r>
    </w:p>
    <w:p w14:paraId="2911AE2B" w14:textId="7D64DCE7" w:rsidR="0093634F" w:rsidRDefault="0093634F" w:rsidP="009E3A2C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Tahoma" w:hAnsi="Tahoma" w:cs="Tahoma"/>
          <w:sz w:val="28"/>
          <w:szCs w:val="28"/>
        </w:rPr>
      </w:pPr>
      <w:r>
        <w:rPr>
          <w:rStyle w:val="normaltextrun"/>
          <w:rFonts w:ascii="Tahoma" w:hAnsi="Tahoma" w:cs="Tahoma"/>
          <w:sz w:val="28"/>
          <w:szCs w:val="28"/>
        </w:rPr>
        <w:t xml:space="preserve">Tuesday </w:t>
      </w:r>
      <w:r w:rsidR="00367463">
        <w:rPr>
          <w:rStyle w:val="normaltextrun"/>
          <w:rFonts w:ascii="Tahoma" w:hAnsi="Tahoma" w:cs="Tahoma"/>
          <w:sz w:val="28"/>
          <w:szCs w:val="28"/>
        </w:rPr>
        <w:t>5</w:t>
      </w:r>
      <w:r w:rsidR="00367463" w:rsidRPr="00367463">
        <w:rPr>
          <w:rStyle w:val="normaltextrun"/>
          <w:rFonts w:ascii="Tahoma" w:hAnsi="Tahoma" w:cs="Tahoma"/>
          <w:sz w:val="28"/>
          <w:szCs w:val="28"/>
          <w:vertAlign w:val="superscript"/>
        </w:rPr>
        <w:t>th</w:t>
      </w:r>
      <w:r w:rsidR="00367463">
        <w:rPr>
          <w:rStyle w:val="normaltextrun"/>
          <w:rFonts w:ascii="Tahoma" w:hAnsi="Tahoma" w:cs="Tahoma"/>
          <w:sz w:val="28"/>
          <w:szCs w:val="28"/>
        </w:rPr>
        <w:t xml:space="preserve"> </w:t>
      </w:r>
      <w:r w:rsidR="00790D41">
        <w:rPr>
          <w:rStyle w:val="normaltextrun"/>
          <w:rFonts w:ascii="Tahoma" w:hAnsi="Tahoma" w:cs="Tahoma"/>
          <w:sz w:val="28"/>
          <w:szCs w:val="28"/>
        </w:rPr>
        <w:t>January</w:t>
      </w:r>
      <w:r w:rsidR="00367463">
        <w:rPr>
          <w:rStyle w:val="normaltextrun"/>
          <w:rFonts w:ascii="Tahoma" w:hAnsi="Tahoma" w:cs="Tahoma"/>
          <w:sz w:val="28"/>
          <w:szCs w:val="28"/>
        </w:rPr>
        <w:t xml:space="preserve"> – Academies Open and Pupils Return</w:t>
      </w:r>
    </w:p>
    <w:p w14:paraId="27E8AD02" w14:textId="77777777" w:rsidR="003A3A1E" w:rsidRDefault="003A3A1E" w:rsidP="003A3A1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Tahoma" w:hAnsi="Tahoma" w:cs="Tahoma"/>
          <w:sz w:val="28"/>
          <w:szCs w:val="28"/>
        </w:rPr>
      </w:pPr>
    </w:p>
    <w:p w14:paraId="3F656782" w14:textId="408ACD09" w:rsidR="003A3A1E" w:rsidRPr="003F74A9" w:rsidRDefault="003A3A1E" w:rsidP="003A3A1E">
      <w:pPr>
        <w:pStyle w:val="paragraph"/>
        <w:spacing w:before="0" w:beforeAutospacing="0" w:after="0" w:afterAutospacing="0"/>
        <w:textAlignment w:val="baseline"/>
        <w:rPr>
          <w:rFonts w:ascii="Tahoma" w:hAnsi="Tahoma" w:cs="Tahoma"/>
          <w:sz w:val="20"/>
          <w:szCs w:val="20"/>
        </w:rPr>
      </w:pPr>
      <w:r w:rsidRPr="003F74A9">
        <w:rPr>
          <w:rStyle w:val="normaltextrun"/>
          <w:rFonts w:ascii="Tahoma" w:hAnsi="Tahoma" w:cs="Tahoma"/>
          <w:sz w:val="28"/>
          <w:szCs w:val="28"/>
        </w:rPr>
        <w:t>All other term dates remain unchanged.</w:t>
      </w:r>
      <w:r w:rsidRPr="003F74A9">
        <w:rPr>
          <w:rStyle w:val="eop"/>
          <w:rFonts w:ascii="Tahoma" w:hAnsi="Tahoma" w:cs="Tahoma"/>
          <w:sz w:val="28"/>
          <w:szCs w:val="28"/>
        </w:rPr>
        <w:t> </w:t>
      </w:r>
    </w:p>
    <w:p w14:paraId="76A0029D" w14:textId="77777777" w:rsidR="00FE7C67" w:rsidRDefault="00FE7C67" w:rsidP="009E3A2C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Tahoma" w:hAnsi="Tahoma" w:cs="Tahoma"/>
          <w:sz w:val="28"/>
          <w:szCs w:val="28"/>
        </w:rPr>
      </w:pPr>
    </w:p>
    <w:p w14:paraId="4BA7F8F1" w14:textId="79EF5F63" w:rsidR="00E2035B" w:rsidRDefault="009E3A2C" w:rsidP="009E3A2C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Tahoma" w:hAnsi="Tahoma" w:cs="Tahoma"/>
          <w:sz w:val="28"/>
          <w:szCs w:val="28"/>
        </w:rPr>
      </w:pPr>
      <w:r w:rsidRPr="003F74A9">
        <w:rPr>
          <w:rStyle w:val="normaltextrun"/>
          <w:rFonts w:ascii="Tahoma" w:hAnsi="Tahoma" w:cs="Tahoma"/>
          <w:sz w:val="28"/>
          <w:szCs w:val="28"/>
        </w:rPr>
        <w:t xml:space="preserve">This change </w:t>
      </w:r>
      <w:r w:rsidR="00657181">
        <w:rPr>
          <w:rStyle w:val="normaltextrun"/>
          <w:rFonts w:ascii="Tahoma" w:hAnsi="Tahoma" w:cs="Tahoma"/>
          <w:sz w:val="28"/>
          <w:szCs w:val="28"/>
        </w:rPr>
        <w:t>applies to all</w:t>
      </w:r>
      <w:r w:rsidRPr="003F74A9">
        <w:rPr>
          <w:rStyle w:val="normaltextrun"/>
          <w:rFonts w:ascii="Tahoma" w:hAnsi="Tahoma" w:cs="Tahoma"/>
          <w:sz w:val="28"/>
          <w:szCs w:val="28"/>
        </w:rPr>
        <w:t xml:space="preserve"> three </w:t>
      </w:r>
      <w:r w:rsidR="00EE71D4">
        <w:rPr>
          <w:rStyle w:val="normaltextrun"/>
          <w:rFonts w:ascii="Tahoma" w:hAnsi="Tahoma" w:cs="Tahoma"/>
          <w:sz w:val="28"/>
          <w:szCs w:val="28"/>
        </w:rPr>
        <w:t>Askern Academies</w:t>
      </w:r>
      <w:r w:rsidR="00613E83">
        <w:rPr>
          <w:rStyle w:val="normaltextrun"/>
          <w:rFonts w:ascii="Tahoma" w:hAnsi="Tahoma" w:cs="Tahoma"/>
          <w:sz w:val="28"/>
          <w:szCs w:val="28"/>
        </w:rPr>
        <w:t xml:space="preserve"> and</w:t>
      </w:r>
      <w:r w:rsidR="00EE71D4">
        <w:rPr>
          <w:rStyle w:val="normaltextrun"/>
          <w:rFonts w:ascii="Tahoma" w:hAnsi="Tahoma" w:cs="Tahoma"/>
          <w:sz w:val="28"/>
          <w:szCs w:val="28"/>
        </w:rPr>
        <w:t xml:space="preserve"> will bring us</w:t>
      </w:r>
      <w:r w:rsidR="00137AD0">
        <w:rPr>
          <w:rStyle w:val="normaltextrun"/>
          <w:rFonts w:ascii="Tahoma" w:hAnsi="Tahoma" w:cs="Tahoma"/>
          <w:sz w:val="28"/>
          <w:szCs w:val="28"/>
        </w:rPr>
        <w:t xml:space="preserve"> </w:t>
      </w:r>
      <w:r w:rsidR="00EE71D4">
        <w:rPr>
          <w:rStyle w:val="normaltextrun"/>
          <w:rFonts w:ascii="Tahoma" w:hAnsi="Tahoma" w:cs="Tahoma"/>
          <w:sz w:val="28"/>
          <w:szCs w:val="28"/>
        </w:rPr>
        <w:t>in line</w:t>
      </w:r>
      <w:r w:rsidR="00137AD0">
        <w:rPr>
          <w:rStyle w:val="normaltextrun"/>
          <w:rFonts w:ascii="Tahoma" w:hAnsi="Tahoma" w:cs="Tahoma"/>
          <w:sz w:val="28"/>
          <w:szCs w:val="28"/>
        </w:rPr>
        <w:t xml:space="preserve"> with Camps</w:t>
      </w:r>
      <w:r w:rsidR="008D26C5">
        <w:rPr>
          <w:rStyle w:val="normaltextrun"/>
          <w:rFonts w:ascii="Tahoma" w:hAnsi="Tahoma" w:cs="Tahoma"/>
          <w:sz w:val="28"/>
          <w:szCs w:val="28"/>
        </w:rPr>
        <w:t>mount Academy</w:t>
      </w:r>
      <w:r w:rsidR="006E2C52">
        <w:rPr>
          <w:rStyle w:val="normaltextrun"/>
          <w:rFonts w:ascii="Tahoma" w:hAnsi="Tahoma" w:cs="Tahoma"/>
          <w:sz w:val="28"/>
          <w:szCs w:val="28"/>
        </w:rPr>
        <w:t>,</w:t>
      </w:r>
      <w:r w:rsidR="00D0084D">
        <w:rPr>
          <w:rStyle w:val="normaltextrun"/>
          <w:rFonts w:ascii="Tahoma" w:hAnsi="Tahoma" w:cs="Tahoma"/>
          <w:sz w:val="28"/>
          <w:szCs w:val="28"/>
        </w:rPr>
        <w:t xml:space="preserve"> </w:t>
      </w:r>
      <w:r w:rsidR="00D0084D" w:rsidRPr="003F74A9">
        <w:rPr>
          <w:rStyle w:val="normaltextrun"/>
          <w:rFonts w:ascii="Tahoma" w:hAnsi="Tahoma" w:cs="Tahoma"/>
          <w:sz w:val="28"/>
          <w:szCs w:val="28"/>
        </w:rPr>
        <w:t>supporting consistency for families across our local community.</w:t>
      </w:r>
      <w:r w:rsidR="00D0084D" w:rsidRPr="003F74A9">
        <w:rPr>
          <w:rStyle w:val="eop"/>
          <w:rFonts w:ascii="Tahoma" w:hAnsi="Tahoma" w:cs="Tahoma"/>
          <w:sz w:val="28"/>
          <w:szCs w:val="28"/>
        </w:rPr>
        <w:t> </w:t>
      </w:r>
    </w:p>
    <w:p w14:paraId="50F13EEF" w14:textId="59346F8A" w:rsidR="009E3A2C" w:rsidRPr="003F74A9" w:rsidRDefault="009E3A2C" w:rsidP="009E3A2C">
      <w:pPr>
        <w:pStyle w:val="paragraph"/>
        <w:spacing w:before="0" w:beforeAutospacing="0" w:after="0" w:afterAutospacing="0"/>
        <w:textAlignment w:val="baseline"/>
        <w:rPr>
          <w:rFonts w:ascii="Tahoma" w:hAnsi="Tahoma" w:cs="Tahoma"/>
          <w:sz w:val="20"/>
          <w:szCs w:val="20"/>
        </w:rPr>
      </w:pPr>
      <w:r w:rsidRPr="003F74A9">
        <w:rPr>
          <w:rStyle w:val="normaltextrun"/>
          <w:rFonts w:ascii="Tahoma" w:hAnsi="Tahoma" w:cs="Tahoma"/>
          <w:sz w:val="28"/>
          <w:szCs w:val="28"/>
        </w:rPr>
        <w:t> </w:t>
      </w:r>
      <w:r w:rsidRPr="003F74A9">
        <w:rPr>
          <w:rStyle w:val="eop"/>
          <w:rFonts w:ascii="Tahoma" w:hAnsi="Tahoma" w:cs="Tahoma"/>
          <w:sz w:val="28"/>
          <w:szCs w:val="28"/>
        </w:rPr>
        <w:t> </w:t>
      </w:r>
    </w:p>
    <w:p w14:paraId="236665E6" w14:textId="4DB8A42F" w:rsidR="009E3A2C" w:rsidRPr="003F74A9" w:rsidRDefault="009E3A2C" w:rsidP="009E3A2C">
      <w:pPr>
        <w:pStyle w:val="paragraph"/>
        <w:spacing w:before="0" w:beforeAutospacing="0" w:after="0" w:afterAutospacing="0"/>
        <w:textAlignment w:val="baseline"/>
        <w:rPr>
          <w:rFonts w:ascii="Tahoma" w:hAnsi="Tahoma" w:cs="Tahoma"/>
          <w:sz w:val="20"/>
          <w:szCs w:val="20"/>
        </w:rPr>
      </w:pPr>
      <w:r w:rsidRPr="003F74A9">
        <w:rPr>
          <w:rStyle w:val="normaltextrun"/>
          <w:rFonts w:ascii="Tahoma" w:hAnsi="Tahoma" w:cs="Tahoma"/>
          <w:sz w:val="28"/>
          <w:szCs w:val="28"/>
        </w:rPr>
        <w:t xml:space="preserve">We appreciate your understanding and continued support. If you have any questions, please do not hesitate to contact </w:t>
      </w:r>
      <w:r w:rsidR="00D55391">
        <w:rPr>
          <w:rStyle w:val="normaltextrun"/>
          <w:rFonts w:ascii="Tahoma" w:hAnsi="Tahoma" w:cs="Tahoma"/>
          <w:sz w:val="28"/>
          <w:szCs w:val="28"/>
        </w:rPr>
        <w:t>your</w:t>
      </w:r>
      <w:r w:rsidRPr="003F74A9">
        <w:rPr>
          <w:rStyle w:val="normaltextrun"/>
          <w:rFonts w:ascii="Tahoma" w:hAnsi="Tahoma" w:cs="Tahoma"/>
          <w:sz w:val="28"/>
          <w:szCs w:val="28"/>
        </w:rPr>
        <w:t xml:space="preserve"> </w:t>
      </w:r>
      <w:r w:rsidR="00D55391">
        <w:rPr>
          <w:rStyle w:val="normaltextrun"/>
          <w:rFonts w:ascii="Tahoma" w:hAnsi="Tahoma" w:cs="Tahoma"/>
          <w:sz w:val="28"/>
          <w:szCs w:val="28"/>
        </w:rPr>
        <w:t>academy</w:t>
      </w:r>
      <w:r w:rsidRPr="003F74A9">
        <w:rPr>
          <w:rStyle w:val="normaltextrun"/>
          <w:rFonts w:ascii="Tahoma" w:hAnsi="Tahoma" w:cs="Tahoma"/>
          <w:sz w:val="28"/>
          <w:szCs w:val="28"/>
        </w:rPr>
        <w:t xml:space="preserve"> office.</w:t>
      </w:r>
      <w:r w:rsidRPr="003F74A9">
        <w:rPr>
          <w:rStyle w:val="eop"/>
          <w:rFonts w:ascii="Tahoma" w:hAnsi="Tahoma" w:cs="Tahoma"/>
          <w:sz w:val="28"/>
          <w:szCs w:val="28"/>
        </w:rPr>
        <w:t> </w:t>
      </w:r>
    </w:p>
    <w:p w14:paraId="164ED1B4" w14:textId="77777777" w:rsidR="00D55391" w:rsidRDefault="00D55391" w:rsidP="009E3A2C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Tahoma" w:hAnsi="Tahoma" w:cs="Tahoma"/>
          <w:sz w:val="28"/>
          <w:szCs w:val="28"/>
        </w:rPr>
      </w:pPr>
    </w:p>
    <w:p w14:paraId="2A5FF06A" w14:textId="3F7F6B94" w:rsidR="009E3A2C" w:rsidRPr="003F74A9" w:rsidRDefault="009E3A2C" w:rsidP="009E3A2C">
      <w:pPr>
        <w:pStyle w:val="paragraph"/>
        <w:spacing w:before="0" w:beforeAutospacing="0" w:after="0" w:afterAutospacing="0"/>
        <w:textAlignment w:val="baseline"/>
        <w:rPr>
          <w:rFonts w:ascii="Tahoma" w:hAnsi="Tahoma" w:cs="Tahoma"/>
          <w:sz w:val="20"/>
          <w:szCs w:val="20"/>
        </w:rPr>
      </w:pPr>
      <w:r w:rsidRPr="003F74A9">
        <w:rPr>
          <w:rStyle w:val="normaltextrun"/>
          <w:rFonts w:ascii="Tahoma" w:hAnsi="Tahoma" w:cs="Tahoma"/>
          <w:sz w:val="28"/>
          <w:szCs w:val="28"/>
        </w:rPr>
        <w:t>Yours sincerely,</w:t>
      </w:r>
      <w:r w:rsidRPr="003F74A9">
        <w:rPr>
          <w:rStyle w:val="eop"/>
          <w:rFonts w:ascii="Tahoma" w:hAnsi="Tahoma" w:cs="Tahoma"/>
          <w:sz w:val="28"/>
          <w:szCs w:val="28"/>
        </w:rPr>
        <w:t> </w:t>
      </w:r>
    </w:p>
    <w:p w14:paraId="06E35ECB" w14:textId="77777777" w:rsidR="006276A1" w:rsidRPr="003F74A9" w:rsidRDefault="006276A1">
      <w:pPr>
        <w:rPr>
          <w:rFonts w:ascii="Tahoma" w:hAnsi="Tahoma" w:cs="Tahoma"/>
          <w:sz w:val="28"/>
          <w:szCs w:val="28"/>
        </w:rPr>
      </w:pPr>
    </w:p>
    <w:p w14:paraId="474FECDD" w14:textId="6244365C" w:rsidR="006276A1" w:rsidRDefault="00466B64">
      <w:r>
        <w:rPr>
          <w:noProof/>
        </w:rPr>
        <w:drawing>
          <wp:inline distT="0" distB="0" distL="0" distR="0" wp14:anchorId="25860F8C" wp14:editId="2398645C">
            <wp:extent cx="1866900" cy="32385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0045" cy="327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79571D" w:rsidRPr="0079571D">
        <w:rPr>
          <w:color w:val="000000"/>
          <w:sz w:val="27"/>
          <w:szCs w:val="27"/>
        </w:rPr>
        <w:t xml:space="preserve"> </w:t>
      </w:r>
      <w:r w:rsidR="0079571D">
        <w:rPr>
          <w:color w:val="000000"/>
          <w:sz w:val="27"/>
          <w:szCs w:val="27"/>
        </w:rPr>
        <w:tab/>
      </w:r>
      <w:r w:rsidR="0079571D" w:rsidRPr="00084DE6">
        <w:rPr>
          <w:rFonts w:ascii="Lucida Handwriting" w:hAnsi="Lucida Handwriting"/>
          <w:color w:val="000000"/>
          <w:sz w:val="32"/>
          <w:szCs w:val="32"/>
        </w:rPr>
        <w:t>D.Goldthorpe</w:t>
      </w:r>
      <w:r w:rsidR="00084DE6">
        <w:rPr>
          <w:rFonts w:ascii="Lucida Handwriting" w:hAnsi="Lucida Handwriting"/>
          <w:color w:val="000000"/>
          <w:sz w:val="32"/>
          <w:szCs w:val="32"/>
        </w:rPr>
        <w:tab/>
      </w:r>
      <w:r w:rsidR="00084DE6">
        <w:rPr>
          <w:rFonts w:ascii="Lucida Handwriting" w:hAnsi="Lucida Handwriting"/>
          <w:color w:val="000000"/>
          <w:sz w:val="32"/>
          <w:szCs w:val="32"/>
        </w:rPr>
        <w:tab/>
      </w:r>
      <w:r w:rsidR="000A323A">
        <w:rPr>
          <w:noProof/>
        </w:rPr>
        <w:drawing>
          <wp:anchor distT="0" distB="0" distL="114300" distR="114300" simplePos="0" relativeHeight="251663360" behindDoc="0" locked="0" layoutInCell="1" allowOverlap="1" wp14:anchorId="6DE64275" wp14:editId="3F6CFAE3">
            <wp:simplePos x="0" y="0"/>
            <wp:positionH relativeFrom="column">
              <wp:posOffset>4572000</wp:posOffset>
            </wp:positionH>
            <wp:positionV relativeFrom="paragraph">
              <wp:posOffset>-635</wp:posOffset>
            </wp:positionV>
            <wp:extent cx="1019175" cy="495300"/>
            <wp:effectExtent l="0" t="0" r="9525" b="0"/>
            <wp:wrapSquare wrapText="bothSides"/>
            <wp:docPr id="80184931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1849317" name="Picture 801849317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9175" cy="495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E075E86" w14:textId="535C9C0A" w:rsidR="006276A1" w:rsidRPr="00814945" w:rsidRDefault="00814945" w:rsidP="00814945">
      <w:pPr>
        <w:spacing w:after="0" w:line="240" w:lineRule="auto"/>
        <w:rPr>
          <w:sz w:val="16"/>
          <w:szCs w:val="16"/>
        </w:rPr>
      </w:pPr>
      <w:r w:rsidRPr="00814945">
        <w:rPr>
          <w:sz w:val="16"/>
          <w:szCs w:val="16"/>
        </w:rPr>
        <w:t>Executive Headteacher</w:t>
      </w:r>
      <w:r w:rsidR="00466B64">
        <w:rPr>
          <w:sz w:val="16"/>
          <w:szCs w:val="16"/>
        </w:rPr>
        <w:tab/>
      </w:r>
      <w:r w:rsidR="00466B64">
        <w:rPr>
          <w:sz w:val="16"/>
          <w:szCs w:val="16"/>
        </w:rPr>
        <w:tab/>
      </w:r>
      <w:r w:rsidR="00466B64">
        <w:rPr>
          <w:sz w:val="16"/>
          <w:szCs w:val="16"/>
        </w:rPr>
        <w:tab/>
      </w:r>
      <w:r w:rsidR="007F5E81">
        <w:rPr>
          <w:sz w:val="16"/>
          <w:szCs w:val="16"/>
        </w:rPr>
        <w:t>Headteacher</w:t>
      </w:r>
      <w:r w:rsidR="007F5E81">
        <w:rPr>
          <w:sz w:val="16"/>
          <w:szCs w:val="16"/>
        </w:rPr>
        <w:tab/>
      </w:r>
      <w:r w:rsidR="007F5E81">
        <w:rPr>
          <w:sz w:val="16"/>
          <w:szCs w:val="16"/>
        </w:rPr>
        <w:tab/>
      </w:r>
      <w:r w:rsidR="007F5E81">
        <w:rPr>
          <w:sz w:val="16"/>
          <w:szCs w:val="16"/>
        </w:rPr>
        <w:tab/>
      </w:r>
      <w:r w:rsidR="007F5E81">
        <w:rPr>
          <w:sz w:val="16"/>
          <w:szCs w:val="16"/>
        </w:rPr>
        <w:tab/>
        <w:t>Headteacher</w:t>
      </w:r>
    </w:p>
    <w:p w14:paraId="5C93C114" w14:textId="4D588276" w:rsidR="00814945" w:rsidRPr="00814945" w:rsidRDefault="00814945" w:rsidP="00814945">
      <w:pPr>
        <w:spacing w:after="0" w:line="240" w:lineRule="auto"/>
        <w:rPr>
          <w:sz w:val="16"/>
          <w:szCs w:val="16"/>
        </w:rPr>
      </w:pPr>
      <w:r w:rsidRPr="00814945">
        <w:rPr>
          <w:sz w:val="16"/>
          <w:szCs w:val="16"/>
        </w:rPr>
        <w:t>Askern Moss Road Infant Academy</w:t>
      </w:r>
      <w:r w:rsidR="007F5E81">
        <w:rPr>
          <w:sz w:val="16"/>
          <w:szCs w:val="16"/>
        </w:rPr>
        <w:tab/>
      </w:r>
      <w:r w:rsidR="007F5E81">
        <w:rPr>
          <w:sz w:val="16"/>
          <w:szCs w:val="16"/>
        </w:rPr>
        <w:tab/>
        <w:t>Askern Littlemoor Infant Academy</w:t>
      </w:r>
      <w:r w:rsidR="007F5E81">
        <w:rPr>
          <w:sz w:val="16"/>
          <w:szCs w:val="16"/>
        </w:rPr>
        <w:tab/>
      </w:r>
      <w:r w:rsidR="007F5E81">
        <w:rPr>
          <w:sz w:val="16"/>
          <w:szCs w:val="16"/>
        </w:rPr>
        <w:tab/>
        <w:t>Spa Academy Askern</w:t>
      </w:r>
    </w:p>
    <w:p w14:paraId="2C078E63" w14:textId="48E566E8" w:rsidR="00747DE1" w:rsidRDefault="00747DE1"/>
    <w:sectPr w:rsidR="00747DE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9A3993"/>
    <w:multiLevelType w:val="multilevel"/>
    <w:tmpl w:val="1A8CEE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39AA7D82"/>
    <w:multiLevelType w:val="multilevel"/>
    <w:tmpl w:val="902214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179851409">
    <w:abstractNumId w:val="0"/>
  </w:num>
  <w:num w:numId="2" w16cid:durableId="156860754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2795E30B"/>
    <w:rsid w:val="00084DE6"/>
    <w:rsid w:val="000A323A"/>
    <w:rsid w:val="00137AD0"/>
    <w:rsid w:val="00367463"/>
    <w:rsid w:val="003A3A1E"/>
    <w:rsid w:val="003F74A9"/>
    <w:rsid w:val="004551C6"/>
    <w:rsid w:val="00466B64"/>
    <w:rsid w:val="00497B68"/>
    <w:rsid w:val="00556449"/>
    <w:rsid w:val="00613E83"/>
    <w:rsid w:val="006276A1"/>
    <w:rsid w:val="00657181"/>
    <w:rsid w:val="006E2C52"/>
    <w:rsid w:val="00747DE1"/>
    <w:rsid w:val="0076051C"/>
    <w:rsid w:val="00790D41"/>
    <w:rsid w:val="0079571D"/>
    <w:rsid w:val="007F5E81"/>
    <w:rsid w:val="00814945"/>
    <w:rsid w:val="008D26C5"/>
    <w:rsid w:val="0093634F"/>
    <w:rsid w:val="009E3A2C"/>
    <w:rsid w:val="00A875E6"/>
    <w:rsid w:val="00C816C9"/>
    <w:rsid w:val="00D0084D"/>
    <w:rsid w:val="00D55391"/>
    <w:rsid w:val="00DC61DB"/>
    <w:rsid w:val="00E2035B"/>
    <w:rsid w:val="00EA6D14"/>
    <w:rsid w:val="00EE18BE"/>
    <w:rsid w:val="00EE71D4"/>
    <w:rsid w:val="00FA7000"/>
    <w:rsid w:val="00FC14A6"/>
    <w:rsid w:val="00FE7C67"/>
    <w:rsid w:val="00FF42AC"/>
    <w:rsid w:val="2795E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33FB83"/>
  <w15:chartTrackingRefBased/>
  <w15:docId w15:val="{B02F3C1C-98AD-4135-8FC5-8D827BB8B2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9E3A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val="en-GB" w:eastAsia="en-GB"/>
    </w:rPr>
  </w:style>
  <w:style w:type="character" w:customStyle="1" w:styleId="normaltextrun">
    <w:name w:val="normaltextrun"/>
    <w:basedOn w:val="DefaultParagraphFont"/>
    <w:rsid w:val="009E3A2C"/>
  </w:style>
  <w:style w:type="character" w:customStyle="1" w:styleId="eop">
    <w:name w:val="eop"/>
    <w:basedOn w:val="DefaultParagraphFont"/>
    <w:rsid w:val="009E3A2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0226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47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09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6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261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8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6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0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194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94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jpg"/><Relationship Id="rId5" Type="http://schemas.openxmlformats.org/officeDocument/2006/relationships/styles" Target="styles.xml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09B16E1E914FD4E9736F8A6462A5F4E" ma:contentTypeVersion="13" ma:contentTypeDescription="Create a new document." ma:contentTypeScope="" ma:versionID="2287edb19a42d1ea7a688bfed5e2d8a3">
  <xsd:schema xmlns:xsd="http://www.w3.org/2001/XMLSchema" xmlns:xs="http://www.w3.org/2001/XMLSchema" xmlns:p="http://schemas.microsoft.com/office/2006/metadata/properties" xmlns:ns2="bb84f1cc-9609-4cf2-8236-dc0e4a46dcd6" xmlns:ns3="b39e2a6b-3a3b-4609-9478-a8524a7569c4" targetNamespace="http://schemas.microsoft.com/office/2006/metadata/properties" ma:root="true" ma:fieldsID="df4c9579159f78b03b0e2131e553e6b7" ns2:_="" ns3:_="">
    <xsd:import namespace="bb84f1cc-9609-4cf2-8236-dc0e4a46dcd6"/>
    <xsd:import namespace="b39e2a6b-3a3b-4609-9478-a8524a7569c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b84f1cc-9609-4cf2-8236-dc0e4a46dcd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5a303d7a-488f-49c3-89c7-4a7205a8442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9e2a6b-3a3b-4609-9478-a8524a7569c4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906f52a2-685a-4f16-8d08-cea1d4f29935}" ma:internalName="TaxCatchAll" ma:showField="CatchAllData" ma:web="b39e2a6b-3a3b-4609-9478-a8524a7569c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b84f1cc-9609-4cf2-8236-dc0e4a46dcd6">
      <Terms xmlns="http://schemas.microsoft.com/office/infopath/2007/PartnerControls"/>
    </lcf76f155ced4ddcb4097134ff3c332f>
    <TaxCatchAll xmlns="b39e2a6b-3a3b-4609-9478-a8524a7569c4" xsi:nil="true"/>
  </documentManagement>
</p:properties>
</file>

<file path=customXml/itemProps1.xml><?xml version="1.0" encoding="utf-8"?>
<ds:datastoreItem xmlns:ds="http://schemas.openxmlformats.org/officeDocument/2006/customXml" ds:itemID="{74941B20-4B5E-4A1B-8B12-728BD9C308A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9E6C92E-72C2-40D6-B489-8C2A79F2252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b84f1cc-9609-4cf2-8236-dc0e4a46dcd6"/>
    <ds:schemaRef ds:uri="b39e2a6b-3a3b-4609-9478-a8524a7569c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8F9184F-80FA-44D1-A498-2BB3DD0EE608}">
  <ds:schemaRefs>
    <ds:schemaRef ds:uri="http://schemas.microsoft.com/office/2006/metadata/properties"/>
    <ds:schemaRef ds:uri="http://schemas.microsoft.com/office/infopath/2007/PartnerControls"/>
    <ds:schemaRef ds:uri="bb84f1cc-9609-4cf2-8236-dc0e4a46dcd6"/>
    <ds:schemaRef ds:uri="b39e2a6b-3a3b-4609-9478-a8524a7569c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139</Words>
  <Characters>795</Characters>
  <Application>Microsoft Office Word</Application>
  <DocSecurity>0</DocSecurity>
  <Lines>6</Lines>
  <Paragraphs>1</Paragraphs>
  <ScaleCrop>false</ScaleCrop>
  <Company/>
  <LinksUpToDate>false</LinksUpToDate>
  <CharactersWithSpaces>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Lathlane</dc:creator>
  <cp:keywords/>
  <dc:description/>
  <cp:lastModifiedBy>Kat Housley</cp:lastModifiedBy>
  <cp:revision>3</cp:revision>
  <dcterms:created xsi:type="dcterms:W3CDTF">2026-05-01T10:52:00Z</dcterms:created>
  <dcterms:modified xsi:type="dcterms:W3CDTF">2026-05-01T18:17:00Z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0x010100509B16E1E914FD4E9736F8A6462A5F4E</vt:lpwstr>
  </property>
  <property fmtid="{D5CDD505-2E9C-101B-9397-08002B2CF9AE}" pid="3" name="MediaServiceImageTags">
    <vt:lpwstr/>
  </property>
</Properties>
</file>