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77B5E" w14:textId="0BA70AB7" w:rsidR="00F215F2" w:rsidRDefault="00707F8E">
      <w:r>
        <w:rPr>
          <w:noProof/>
        </w:rPr>
        <mc:AlternateContent>
          <mc:Choice Requires="wps">
            <w:drawing>
              <wp:anchor distT="0" distB="0" distL="114300" distR="114300" simplePos="0" relativeHeight="251658272" behindDoc="0" locked="0" layoutInCell="1" allowOverlap="1" wp14:anchorId="656AB88B" wp14:editId="5C0D76D8">
                <wp:simplePos x="0" y="0"/>
                <wp:positionH relativeFrom="page">
                  <wp:posOffset>7124700</wp:posOffset>
                </wp:positionH>
                <wp:positionV relativeFrom="paragraph">
                  <wp:posOffset>7620</wp:posOffset>
                </wp:positionV>
                <wp:extent cx="3352800" cy="3451860"/>
                <wp:effectExtent l="0" t="0" r="0" b="0"/>
                <wp:wrapNone/>
                <wp:docPr id="961898085" name="Text Box 3">
                  <a:extLst xmlns:a="http://schemas.openxmlformats.org/drawingml/2006/main">
                    <a:ext uri="{FF2B5EF4-FFF2-40B4-BE49-F238E27FC236}">
                      <a16:creationId xmlns:a16="http://schemas.microsoft.com/office/drawing/2014/main" id="{AA595A53-FF47-4E3F-8129-E42D9384B45A}"/>
                    </a:ext>
                  </a:extLst>
                </wp:docPr>
                <wp:cNvGraphicFramePr/>
                <a:graphic xmlns:a="http://schemas.openxmlformats.org/drawingml/2006/main">
                  <a:graphicData uri="http://schemas.microsoft.com/office/word/2010/wordprocessingShape">
                    <wps:wsp>
                      <wps:cNvSpPr txBox="1"/>
                      <wps:spPr>
                        <a:xfrm>
                          <a:off x="0" y="0"/>
                          <a:ext cx="3352800" cy="3451860"/>
                        </a:xfrm>
                        <a:prstGeom prst="rect">
                          <a:avLst/>
                        </a:prstGeom>
                        <a:solidFill>
                          <a:schemeClr val="lt1"/>
                        </a:solidFill>
                        <a:ln w="6350">
                          <a:noFill/>
                        </a:ln>
                      </wps:spPr>
                      <wps:txbx>
                        <w:txbxContent>
                          <w:p w14:paraId="5ED0BE36" w14:textId="77777777" w:rsidR="00E15638" w:rsidRPr="00E15638" w:rsidRDefault="00E15638" w:rsidP="00E15638">
                            <w:pPr>
                              <w:rPr>
                                <w:rFonts w:ascii="Tahoma" w:hAnsi="Tahoma" w:cs="Tahoma"/>
                                <w:b/>
                                <w:bCs/>
                                <w:sz w:val="20"/>
                                <w:szCs w:val="20"/>
                                <w:u w:val="single"/>
                              </w:rPr>
                            </w:pPr>
                            <w:r w:rsidRPr="00E15638">
                              <w:rPr>
                                <w:rFonts w:ascii="Tahoma" w:hAnsi="Tahoma" w:cs="Tahoma"/>
                                <w:b/>
                                <w:bCs/>
                                <w:sz w:val="20"/>
                                <w:szCs w:val="20"/>
                                <w:u w:val="single"/>
                              </w:rPr>
                              <w:t>Early Literacy, Communication and Language</w:t>
                            </w:r>
                          </w:p>
                          <w:p w14:paraId="091E0911" w14:textId="77777777" w:rsidR="00E15638" w:rsidRPr="00E15638" w:rsidRDefault="00E15638" w:rsidP="00E15638">
                            <w:pPr>
                              <w:rPr>
                                <w:rFonts w:ascii="Tahoma" w:hAnsi="Tahoma" w:cs="Tahoma"/>
                                <w:sz w:val="20"/>
                                <w:szCs w:val="20"/>
                              </w:rPr>
                            </w:pPr>
                            <w:r w:rsidRPr="00E15638">
                              <w:rPr>
                                <w:rFonts w:ascii="Tahoma" w:hAnsi="Tahoma" w:cs="Tahoma"/>
                                <w:sz w:val="20"/>
                                <w:szCs w:val="20"/>
                              </w:rPr>
                              <w:t>This half term the children will be learning to:</w:t>
                            </w:r>
                          </w:p>
                          <w:p w14:paraId="604E96C8"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Make marks and talk about them.</w:t>
                            </w:r>
                          </w:p>
                          <w:p w14:paraId="41FB6D0B"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Recognise familiar logos and labels within then environment.</w:t>
                            </w:r>
                          </w:p>
                          <w:p w14:paraId="65931889"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Know that text has a meaning.</w:t>
                            </w:r>
                          </w:p>
                          <w:p w14:paraId="57211BEE"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Begin to understand that text is read from left to right and top to bottom in English.</w:t>
                            </w:r>
                          </w:p>
                          <w:p w14:paraId="2C396356"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 xml:space="preserve">Name and talk about the different parts of a book, </w:t>
                            </w:r>
                            <w:proofErr w:type="spellStart"/>
                            <w:r w:rsidRPr="00E15638">
                              <w:rPr>
                                <w:rFonts w:ascii="Tahoma" w:hAnsi="Tahoma" w:cs="Tahoma"/>
                                <w:kern w:val="0"/>
                                <w:sz w:val="20"/>
                                <w:szCs w:val="20"/>
                                <w14:ligatures w14:val="none"/>
                              </w:rPr>
                              <w:t>e.g</w:t>
                            </w:r>
                            <w:proofErr w:type="spellEnd"/>
                            <w:r w:rsidRPr="00E15638">
                              <w:rPr>
                                <w:rFonts w:ascii="Tahoma" w:hAnsi="Tahoma" w:cs="Tahoma"/>
                                <w:kern w:val="0"/>
                                <w:sz w:val="20"/>
                                <w:szCs w:val="20"/>
                                <w14:ligatures w14:val="none"/>
                              </w:rPr>
                              <w:t xml:space="preserve"> front cover, back cover, spine and pages.</w:t>
                            </w:r>
                          </w:p>
                          <w:p w14:paraId="30A4A6F8"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Sing a range of nursery rhymes and recall the words and actions.</w:t>
                            </w:r>
                          </w:p>
                          <w:p w14:paraId="37A651EF"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Talk about the different characters in a story and what they are doing.</w:t>
                            </w:r>
                          </w:p>
                          <w:p w14:paraId="743740C7" w14:textId="77777777" w:rsidR="00707F8E" w:rsidRDefault="00707F8E" w:rsidP="00E15638">
                            <w:pPr>
                              <w:rPr>
                                <w:rFonts w:ascii="Tahoma" w:hAnsi="Tahoma" w:cs="Tahoma"/>
                                <w:color w:val="FF0000"/>
                                <w:sz w:val="20"/>
                                <w:szCs w:val="20"/>
                              </w:rPr>
                            </w:pPr>
                          </w:p>
                          <w:p w14:paraId="02A20F80" w14:textId="7C2D62E1" w:rsidR="00E15638" w:rsidRPr="00A273EB" w:rsidRDefault="00E15638" w:rsidP="00E15638">
                            <w:pPr>
                              <w:rPr>
                                <w:rFonts w:ascii="Tahoma" w:hAnsi="Tahoma" w:cs="Tahoma"/>
                                <w:color w:val="C45911" w:themeColor="accent2" w:themeShade="BF"/>
                                <w:sz w:val="20"/>
                                <w:szCs w:val="20"/>
                              </w:rPr>
                            </w:pPr>
                            <w:r w:rsidRPr="00A273EB">
                              <w:rPr>
                                <w:rFonts w:ascii="Tahoma" w:hAnsi="Tahoma" w:cs="Tahoma"/>
                                <w:color w:val="C45911" w:themeColor="accent2" w:themeShade="BF"/>
                                <w:sz w:val="20"/>
                                <w:szCs w:val="20"/>
                              </w:rPr>
                              <w:t>Talk to your child as much as you can and share books together.</w:t>
                            </w:r>
                          </w:p>
                          <w:p w14:paraId="09E0BE21" w14:textId="4459F78E" w:rsidR="003B1648" w:rsidRPr="003B1648" w:rsidRDefault="003B1648">
                            <w:pPr>
                              <w:rPr>
                                <w:rFonts w:ascii="Tahoma" w:hAnsi="Tahoma" w:cs="Tahoma"/>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AB88B" id="_x0000_t202" coordsize="21600,21600" o:spt="202" path="m,l,21600r21600,l21600,xe">
                <v:stroke joinstyle="miter"/>
                <v:path gradientshapeok="t" o:connecttype="rect"/>
              </v:shapetype>
              <v:shape id="Text Box 3" o:spid="_x0000_s1026" type="#_x0000_t202" style="position:absolute;margin-left:561pt;margin-top:.6pt;width:264pt;height:271.8pt;z-index:2516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" fillcolor="white [3201]" stroked="f" strokeweight=".5pt">
                <v:textbox>
                  <w:txbxContent>
                    <w:p w14:paraId="5ED0BE36" w14:textId="77777777" w:rsidR="00E15638" w:rsidRPr="00E15638" w:rsidRDefault="00E15638" w:rsidP="00E15638">
                      <w:pPr>
                        <w:rPr>
                          <w:rFonts w:ascii="Tahoma" w:hAnsi="Tahoma" w:cs="Tahoma"/>
                          <w:b/>
                          <w:bCs/>
                          <w:sz w:val="20"/>
                          <w:szCs w:val="20"/>
                          <w:u w:val="single"/>
                        </w:rPr>
                      </w:pPr>
                      <w:r w:rsidRPr="00E15638">
                        <w:rPr>
                          <w:rFonts w:ascii="Tahoma" w:hAnsi="Tahoma" w:cs="Tahoma"/>
                          <w:b/>
                          <w:bCs/>
                          <w:sz w:val="20"/>
                          <w:szCs w:val="20"/>
                          <w:u w:val="single"/>
                        </w:rPr>
                        <w:t>Early Literacy, Communication and Language</w:t>
                      </w:r>
                    </w:p>
                    <w:p w14:paraId="091E0911" w14:textId="77777777" w:rsidR="00E15638" w:rsidRPr="00E15638" w:rsidRDefault="00E15638" w:rsidP="00E15638">
                      <w:pPr>
                        <w:rPr>
                          <w:rFonts w:ascii="Tahoma" w:hAnsi="Tahoma" w:cs="Tahoma"/>
                          <w:sz w:val="20"/>
                          <w:szCs w:val="20"/>
                        </w:rPr>
                      </w:pPr>
                      <w:r w:rsidRPr="00E15638">
                        <w:rPr>
                          <w:rFonts w:ascii="Tahoma" w:hAnsi="Tahoma" w:cs="Tahoma"/>
                          <w:sz w:val="20"/>
                          <w:szCs w:val="20"/>
                        </w:rPr>
                        <w:t>This half term the children will be learning to:</w:t>
                      </w:r>
                    </w:p>
                    <w:p w14:paraId="604E96C8"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Make marks and talk about them.</w:t>
                      </w:r>
                    </w:p>
                    <w:p w14:paraId="41FB6D0B"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Recognise familiar logos and labels within then environment.</w:t>
                      </w:r>
                    </w:p>
                    <w:p w14:paraId="65931889"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Know that text has a meaning.</w:t>
                      </w:r>
                    </w:p>
                    <w:p w14:paraId="57211BEE"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Begin to understand that text is read from left to right and top to bottom in English.</w:t>
                      </w:r>
                    </w:p>
                    <w:p w14:paraId="2C396356"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 xml:space="preserve">Name and talk about the different parts of a book, </w:t>
                      </w:r>
                      <w:proofErr w:type="spellStart"/>
                      <w:r w:rsidRPr="00E15638">
                        <w:rPr>
                          <w:rFonts w:ascii="Tahoma" w:hAnsi="Tahoma" w:cs="Tahoma"/>
                          <w:kern w:val="0"/>
                          <w:sz w:val="20"/>
                          <w:szCs w:val="20"/>
                          <w14:ligatures w14:val="none"/>
                        </w:rPr>
                        <w:t>e.g</w:t>
                      </w:r>
                      <w:proofErr w:type="spellEnd"/>
                      <w:r w:rsidRPr="00E15638">
                        <w:rPr>
                          <w:rFonts w:ascii="Tahoma" w:hAnsi="Tahoma" w:cs="Tahoma"/>
                          <w:kern w:val="0"/>
                          <w:sz w:val="20"/>
                          <w:szCs w:val="20"/>
                          <w14:ligatures w14:val="none"/>
                        </w:rPr>
                        <w:t xml:space="preserve"> front cover, back cover, spine and pages.</w:t>
                      </w:r>
                    </w:p>
                    <w:p w14:paraId="30A4A6F8"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Sing a range of nursery rhymes and recall the words and actions.</w:t>
                      </w:r>
                    </w:p>
                    <w:p w14:paraId="37A651EF" w14:textId="77777777" w:rsidR="00E15638" w:rsidRPr="00E15638" w:rsidRDefault="00E15638" w:rsidP="00E15638">
                      <w:pPr>
                        <w:numPr>
                          <w:ilvl w:val="0"/>
                          <w:numId w:val="3"/>
                        </w:numPr>
                        <w:contextualSpacing/>
                        <w:rPr>
                          <w:rFonts w:ascii="Tahoma" w:hAnsi="Tahoma" w:cs="Tahoma"/>
                          <w:kern w:val="0"/>
                          <w:sz w:val="20"/>
                          <w:szCs w:val="20"/>
                          <w14:ligatures w14:val="none"/>
                        </w:rPr>
                      </w:pPr>
                      <w:r w:rsidRPr="00E15638">
                        <w:rPr>
                          <w:rFonts w:ascii="Tahoma" w:hAnsi="Tahoma" w:cs="Tahoma"/>
                          <w:kern w:val="0"/>
                          <w:sz w:val="20"/>
                          <w:szCs w:val="20"/>
                          <w14:ligatures w14:val="none"/>
                        </w:rPr>
                        <w:t>Talk about the different characters in a story and what they are doing.</w:t>
                      </w:r>
                    </w:p>
                    <w:p w14:paraId="743740C7" w14:textId="77777777" w:rsidR="00707F8E" w:rsidRDefault="00707F8E" w:rsidP="00E15638">
                      <w:pPr>
                        <w:rPr>
                          <w:rFonts w:ascii="Tahoma" w:hAnsi="Tahoma" w:cs="Tahoma"/>
                          <w:color w:val="FF0000"/>
                          <w:sz w:val="20"/>
                          <w:szCs w:val="20"/>
                        </w:rPr>
                      </w:pPr>
                    </w:p>
                    <w:p w14:paraId="02A20F80" w14:textId="7C2D62E1" w:rsidR="00E15638" w:rsidRPr="00A273EB" w:rsidRDefault="00E15638" w:rsidP="00E15638">
                      <w:pPr>
                        <w:rPr>
                          <w:rFonts w:ascii="Tahoma" w:hAnsi="Tahoma" w:cs="Tahoma"/>
                          <w:color w:val="C45911" w:themeColor="accent2" w:themeShade="BF"/>
                          <w:sz w:val="20"/>
                          <w:szCs w:val="20"/>
                        </w:rPr>
                      </w:pPr>
                      <w:r w:rsidRPr="00A273EB">
                        <w:rPr>
                          <w:rFonts w:ascii="Tahoma" w:hAnsi="Tahoma" w:cs="Tahoma"/>
                          <w:color w:val="C45911" w:themeColor="accent2" w:themeShade="BF"/>
                          <w:sz w:val="20"/>
                          <w:szCs w:val="20"/>
                        </w:rPr>
                        <w:t>Talk to your child as much as you can and share books together.</w:t>
                      </w:r>
                    </w:p>
                    <w:p w14:paraId="09E0BE21" w14:textId="4459F78E" w:rsidR="003B1648" w:rsidRPr="003B1648" w:rsidRDefault="003B1648">
                      <w:pPr>
                        <w:rPr>
                          <w:rFonts w:ascii="Tahoma" w:hAnsi="Tahoma" w:cs="Tahoma"/>
                          <w:b/>
                          <w:bCs/>
                        </w:rPr>
                      </w:pPr>
                    </w:p>
                  </w:txbxContent>
                </v:textbox>
                <w10:wrap anchorx="page"/>
              </v:shape>
            </w:pict>
          </mc:Fallback>
        </mc:AlternateContent>
      </w:r>
      <w:r>
        <w:rPr>
          <w:noProof/>
        </w:rPr>
        <w:drawing>
          <wp:anchor distT="0" distB="0" distL="114300" distR="114300" simplePos="0" relativeHeight="251663402" behindDoc="0" locked="0" layoutInCell="1" allowOverlap="1" wp14:anchorId="3FAF2D95" wp14:editId="1273B682">
            <wp:simplePos x="0" y="0"/>
            <wp:positionH relativeFrom="column">
              <wp:posOffset>190500</wp:posOffset>
            </wp:positionH>
            <wp:positionV relativeFrom="paragraph">
              <wp:posOffset>-312420</wp:posOffset>
            </wp:positionV>
            <wp:extent cx="947561" cy="647700"/>
            <wp:effectExtent l="0" t="0" r="5080" b="0"/>
            <wp:wrapNone/>
            <wp:docPr id="2" name="Picture 1" descr="9. Subitising - Almondsbury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 Subitising - Almondsbury Church of England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7561"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AD2">
        <w:rPr>
          <w:noProof/>
        </w:rPr>
        <mc:AlternateContent>
          <mc:Choice Requires="wps">
            <w:drawing>
              <wp:anchor distT="0" distB="0" distL="114300" distR="114300" simplePos="0" relativeHeight="251658277" behindDoc="0" locked="0" layoutInCell="1" allowOverlap="1" wp14:anchorId="0B07B0EC" wp14:editId="5B2A348D">
                <wp:simplePos x="0" y="0"/>
                <wp:positionH relativeFrom="page">
                  <wp:posOffset>83820</wp:posOffset>
                </wp:positionH>
                <wp:positionV relativeFrom="paragraph">
                  <wp:posOffset>7621</wp:posOffset>
                </wp:positionV>
                <wp:extent cx="3547110" cy="3032760"/>
                <wp:effectExtent l="0" t="0" r="0" b="0"/>
                <wp:wrapNone/>
                <wp:docPr id="1990203391" name="Text Box 3">
                  <a:extLst xmlns:a="http://schemas.openxmlformats.org/drawingml/2006/main">
                    <a:ext uri="{FF2B5EF4-FFF2-40B4-BE49-F238E27FC236}">
                      <a16:creationId xmlns:a16="http://schemas.microsoft.com/office/drawing/2014/main" id="{02FA848E-2EB5-4038-AE11-92785AAC7621}"/>
                    </a:ext>
                  </a:extLst>
                </wp:docPr>
                <wp:cNvGraphicFramePr/>
                <a:graphic xmlns:a="http://schemas.openxmlformats.org/drawingml/2006/main">
                  <a:graphicData uri="http://schemas.microsoft.com/office/word/2010/wordprocessingShape">
                    <wps:wsp>
                      <wps:cNvSpPr txBox="1"/>
                      <wps:spPr>
                        <a:xfrm>
                          <a:off x="0" y="0"/>
                          <a:ext cx="3547110" cy="3032760"/>
                        </a:xfrm>
                        <a:prstGeom prst="rect">
                          <a:avLst/>
                        </a:prstGeom>
                        <a:noFill/>
                        <a:ln w="6350">
                          <a:noFill/>
                        </a:ln>
                      </wps:spPr>
                      <wps:txbx>
                        <w:txbxContent>
                          <w:p w14:paraId="3A470FAD" w14:textId="01260EB2" w:rsidR="00DC7D4B" w:rsidRDefault="00DC7D4B" w:rsidP="00DC7D4B">
                            <w:pPr>
                              <w:spacing w:after="0"/>
                              <w:rPr>
                                <w:rFonts w:ascii="Tahoma" w:hAnsi="Tahoma" w:cs="Tahoma"/>
                                <w:b/>
                                <w:bCs/>
                                <w:u w:val="single"/>
                              </w:rPr>
                            </w:pPr>
                            <w:r w:rsidRPr="00E15638">
                              <w:rPr>
                                <w:rFonts w:ascii="Tahoma" w:hAnsi="Tahoma" w:cs="Tahoma"/>
                                <w:b/>
                                <w:bCs/>
                                <w:u w:val="single"/>
                              </w:rPr>
                              <w:t>Maths</w:t>
                            </w:r>
                            <w:r w:rsidR="00707F8E" w:rsidRPr="00707F8E">
                              <w:rPr>
                                <w:noProof/>
                              </w:rPr>
                              <w:t xml:space="preserve"> </w:t>
                            </w:r>
                          </w:p>
                          <w:p w14:paraId="5FA4EF53" w14:textId="77777777" w:rsidR="00E15638" w:rsidRPr="00E15638" w:rsidRDefault="00E15638" w:rsidP="00DC7D4B">
                            <w:pPr>
                              <w:spacing w:after="0"/>
                              <w:rPr>
                                <w:rFonts w:ascii="Tahoma" w:hAnsi="Tahoma" w:cs="Tahoma"/>
                                <w:b/>
                                <w:bCs/>
                                <w:sz w:val="20"/>
                                <w:szCs w:val="20"/>
                                <w:u w:val="single"/>
                              </w:rPr>
                            </w:pPr>
                          </w:p>
                          <w:p w14:paraId="7B21ECC8" w14:textId="77777777" w:rsidR="00E15638" w:rsidRPr="00E15638" w:rsidRDefault="00E15638" w:rsidP="00E15638">
                            <w:pPr>
                              <w:rPr>
                                <w:rFonts w:ascii="Tahoma" w:hAnsi="Tahoma" w:cs="Tahoma"/>
                                <w:kern w:val="0"/>
                                <w:sz w:val="20"/>
                                <w:szCs w:val="20"/>
                                <w14:ligatures w14:val="none"/>
                              </w:rPr>
                            </w:pPr>
                            <w:r w:rsidRPr="00E15638">
                              <w:rPr>
                                <w:rFonts w:ascii="Tahoma" w:hAnsi="Tahoma" w:cs="Tahoma"/>
                                <w:kern w:val="0"/>
                                <w:sz w:val="20"/>
                                <w:szCs w:val="20"/>
                                <w14:ligatures w14:val="none"/>
                              </w:rPr>
                              <w:t xml:space="preserve">This half term the children will be learning how to: </w:t>
                            </w:r>
                          </w:p>
                          <w:p w14:paraId="5F859F34"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Subitise amounts to 3</w:t>
                            </w:r>
                          </w:p>
                          <w:p w14:paraId="2439731F"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Recite numbers past 5</w:t>
                            </w:r>
                          </w:p>
                          <w:p w14:paraId="4B022EF3" w14:textId="77777777" w:rsidR="00E15638" w:rsidRPr="00E15638" w:rsidRDefault="00E15638" w:rsidP="00E15638">
                            <w:pPr>
                              <w:numPr>
                                <w:ilvl w:val="0"/>
                                <w:numId w:val="4"/>
                              </w:numPr>
                              <w:contextualSpacing/>
                              <w:rPr>
                                <w:rFonts w:ascii="Tahoma" w:hAnsi="Tahoma" w:cs="Tahoma"/>
                                <w:bCs/>
                                <w:kern w:val="0"/>
                                <w:sz w:val="20"/>
                                <w:szCs w:val="20"/>
                                <w14:ligatures w14:val="none"/>
                              </w:rPr>
                            </w:pPr>
                            <w:proofErr w:type="gramStart"/>
                            <w:r w:rsidRPr="00E15638">
                              <w:rPr>
                                <w:rFonts w:ascii="Tahoma" w:hAnsi="Tahoma" w:cs="Tahoma"/>
                                <w:bCs/>
                                <w:kern w:val="0"/>
                                <w:sz w:val="20"/>
                                <w:szCs w:val="20"/>
                                <w14:ligatures w14:val="none"/>
                              </w:rPr>
                              <w:t>Count up</w:t>
                            </w:r>
                            <w:proofErr w:type="gramEnd"/>
                            <w:r w:rsidRPr="00E15638">
                              <w:rPr>
                                <w:rFonts w:ascii="Tahoma" w:hAnsi="Tahoma" w:cs="Tahoma"/>
                                <w:bCs/>
                                <w:kern w:val="0"/>
                                <w:sz w:val="20"/>
                                <w:szCs w:val="20"/>
                                <w14:ligatures w14:val="none"/>
                              </w:rPr>
                              <w:t xml:space="preserve"> to 5 objects at one time</w:t>
                            </w:r>
                          </w:p>
                          <w:p w14:paraId="2DCFED15"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Explore and talk about 2D shapes</w:t>
                            </w:r>
                          </w:p>
                          <w:p w14:paraId="1CC6F913"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Talk about and create patterns</w:t>
                            </w:r>
                          </w:p>
                          <w:p w14:paraId="184E1B75"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Show amount using their fingers</w:t>
                            </w:r>
                          </w:p>
                          <w:p w14:paraId="07800AE9" w14:textId="77777777" w:rsidR="00E15638" w:rsidRPr="00E15638" w:rsidRDefault="00E15638" w:rsidP="00E15638">
                            <w:pPr>
                              <w:jc w:val="center"/>
                              <w:rPr>
                                <w:rFonts w:ascii="Tahoma" w:hAnsi="Tahoma" w:cs="Tahoma"/>
                                <w:bCs/>
                                <w:kern w:val="0"/>
                                <w:sz w:val="20"/>
                                <w:szCs w:val="20"/>
                                <w14:ligatures w14:val="none"/>
                              </w:rPr>
                            </w:pPr>
                          </w:p>
                          <w:p w14:paraId="562F30FC" w14:textId="77777777" w:rsidR="00E15638" w:rsidRPr="00E71F76" w:rsidRDefault="00E15638" w:rsidP="00E15638">
                            <w:pPr>
                              <w:rPr>
                                <w:rFonts w:ascii="Tahoma" w:hAnsi="Tahoma" w:cs="Tahoma"/>
                                <w:bCs/>
                                <w:color w:val="C45911" w:themeColor="accent2" w:themeShade="BF"/>
                                <w:kern w:val="0"/>
                                <w:sz w:val="20"/>
                                <w:szCs w:val="20"/>
                                <w14:ligatures w14:val="none"/>
                              </w:rPr>
                            </w:pPr>
                            <w:r w:rsidRPr="00E71F76">
                              <w:rPr>
                                <w:rFonts w:ascii="Tahoma" w:hAnsi="Tahoma" w:cs="Tahoma"/>
                                <w:bCs/>
                                <w:color w:val="C45911" w:themeColor="accent2" w:themeShade="BF"/>
                                <w:kern w:val="0"/>
                                <w:sz w:val="20"/>
                                <w:szCs w:val="20"/>
                                <w14:ligatures w14:val="none"/>
                              </w:rPr>
                              <w:t>Counting everyday objects at home and recognising numbers and shapes when you are out and about will be extremely helpful for your child’s mathematical development.</w:t>
                            </w:r>
                          </w:p>
                          <w:p w14:paraId="6480F30B" w14:textId="77777777" w:rsidR="00E15638" w:rsidRPr="00E15638" w:rsidRDefault="00E15638" w:rsidP="00DC7D4B">
                            <w:pPr>
                              <w:spacing w:after="0"/>
                              <w:rPr>
                                <w:rFonts w:ascii="Tahoma" w:hAnsi="Tahoma" w:cs="Tahoma"/>
                                <w:b/>
                                <w:bCs/>
                                <w:u w:val="single"/>
                              </w:rPr>
                            </w:pPr>
                          </w:p>
                          <w:p w14:paraId="53313DE2" w14:textId="77777777" w:rsidR="00DC7D4B" w:rsidRPr="0047073C" w:rsidRDefault="00DC7D4B" w:rsidP="00DC7D4B">
                            <w:pPr>
                              <w:spacing w:after="0"/>
                              <w:rPr>
                                <w:rFonts w:ascii="Tahoma" w:hAnsi="Tahoma" w:cs="Tahoma"/>
                                <w:u w:val="single"/>
                              </w:rPr>
                            </w:pPr>
                          </w:p>
                          <w:p w14:paraId="684B3A6F" w14:textId="77777777" w:rsidR="00DC7D4B" w:rsidRPr="00D43719" w:rsidRDefault="00DC7D4B" w:rsidP="00DC7D4B">
                            <w:pPr>
                              <w:spacing w:after="0"/>
                              <w:rPr>
                                <w:rFonts w:ascii="Twinkl Cursive Looped" w:hAnsi="Twinkl Cursive Looped"/>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7B0EC" id="_x0000_s1027" type="#_x0000_t202" style="position:absolute;margin-left:6.6pt;margin-top:.6pt;width:279.3pt;height:238.8pt;z-index:25165827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" filled="f" stroked="f" strokeweight=".5pt">
                <v:textbox>
                  <w:txbxContent>
                    <w:p w14:paraId="3A470FAD" w14:textId="01260EB2" w:rsidR="00DC7D4B" w:rsidRDefault="00DC7D4B" w:rsidP="00DC7D4B">
                      <w:pPr>
                        <w:spacing w:after="0"/>
                        <w:rPr>
                          <w:rFonts w:ascii="Tahoma" w:hAnsi="Tahoma" w:cs="Tahoma"/>
                          <w:b/>
                          <w:bCs/>
                          <w:u w:val="single"/>
                        </w:rPr>
                      </w:pPr>
                      <w:r w:rsidRPr="00E15638">
                        <w:rPr>
                          <w:rFonts w:ascii="Tahoma" w:hAnsi="Tahoma" w:cs="Tahoma"/>
                          <w:b/>
                          <w:bCs/>
                          <w:u w:val="single"/>
                        </w:rPr>
                        <w:t>Maths</w:t>
                      </w:r>
                      <w:r w:rsidR="00707F8E" w:rsidRPr="00707F8E">
                        <w:rPr>
                          <w:noProof/>
                        </w:rPr>
                        <w:t xml:space="preserve"> </w:t>
                      </w:r>
                    </w:p>
                    <w:p w14:paraId="5FA4EF53" w14:textId="77777777" w:rsidR="00E15638" w:rsidRPr="00E15638" w:rsidRDefault="00E15638" w:rsidP="00DC7D4B">
                      <w:pPr>
                        <w:spacing w:after="0"/>
                        <w:rPr>
                          <w:rFonts w:ascii="Tahoma" w:hAnsi="Tahoma" w:cs="Tahoma"/>
                          <w:b/>
                          <w:bCs/>
                          <w:sz w:val="20"/>
                          <w:szCs w:val="20"/>
                          <w:u w:val="single"/>
                        </w:rPr>
                      </w:pPr>
                    </w:p>
                    <w:p w14:paraId="7B21ECC8" w14:textId="77777777" w:rsidR="00E15638" w:rsidRPr="00E15638" w:rsidRDefault="00E15638" w:rsidP="00E15638">
                      <w:pPr>
                        <w:rPr>
                          <w:rFonts w:ascii="Tahoma" w:hAnsi="Tahoma" w:cs="Tahoma"/>
                          <w:kern w:val="0"/>
                          <w:sz w:val="20"/>
                          <w:szCs w:val="20"/>
                          <w14:ligatures w14:val="none"/>
                        </w:rPr>
                      </w:pPr>
                      <w:r w:rsidRPr="00E15638">
                        <w:rPr>
                          <w:rFonts w:ascii="Tahoma" w:hAnsi="Tahoma" w:cs="Tahoma"/>
                          <w:kern w:val="0"/>
                          <w:sz w:val="20"/>
                          <w:szCs w:val="20"/>
                          <w14:ligatures w14:val="none"/>
                        </w:rPr>
                        <w:t xml:space="preserve">This half term the children will be learning how to: </w:t>
                      </w:r>
                    </w:p>
                    <w:p w14:paraId="5F859F34"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Subitise amounts to 3</w:t>
                      </w:r>
                    </w:p>
                    <w:p w14:paraId="2439731F"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Recite numbers past 5</w:t>
                      </w:r>
                    </w:p>
                    <w:p w14:paraId="4B022EF3" w14:textId="77777777" w:rsidR="00E15638" w:rsidRPr="00E15638" w:rsidRDefault="00E15638" w:rsidP="00E15638">
                      <w:pPr>
                        <w:numPr>
                          <w:ilvl w:val="0"/>
                          <w:numId w:val="4"/>
                        </w:numPr>
                        <w:contextualSpacing/>
                        <w:rPr>
                          <w:rFonts w:ascii="Tahoma" w:hAnsi="Tahoma" w:cs="Tahoma"/>
                          <w:bCs/>
                          <w:kern w:val="0"/>
                          <w:sz w:val="20"/>
                          <w:szCs w:val="20"/>
                          <w14:ligatures w14:val="none"/>
                        </w:rPr>
                      </w:pPr>
                      <w:proofErr w:type="gramStart"/>
                      <w:r w:rsidRPr="00E15638">
                        <w:rPr>
                          <w:rFonts w:ascii="Tahoma" w:hAnsi="Tahoma" w:cs="Tahoma"/>
                          <w:bCs/>
                          <w:kern w:val="0"/>
                          <w:sz w:val="20"/>
                          <w:szCs w:val="20"/>
                          <w14:ligatures w14:val="none"/>
                        </w:rPr>
                        <w:t>Count up</w:t>
                      </w:r>
                      <w:proofErr w:type="gramEnd"/>
                      <w:r w:rsidRPr="00E15638">
                        <w:rPr>
                          <w:rFonts w:ascii="Tahoma" w:hAnsi="Tahoma" w:cs="Tahoma"/>
                          <w:bCs/>
                          <w:kern w:val="0"/>
                          <w:sz w:val="20"/>
                          <w:szCs w:val="20"/>
                          <w14:ligatures w14:val="none"/>
                        </w:rPr>
                        <w:t xml:space="preserve"> to 5 objects at one time</w:t>
                      </w:r>
                    </w:p>
                    <w:p w14:paraId="2DCFED15"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Explore and talk about 2D shapes</w:t>
                      </w:r>
                    </w:p>
                    <w:p w14:paraId="1CC6F913"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Talk about and create patterns</w:t>
                      </w:r>
                    </w:p>
                    <w:p w14:paraId="184E1B75" w14:textId="77777777" w:rsidR="00E15638" w:rsidRPr="00E15638" w:rsidRDefault="00E15638" w:rsidP="00E15638">
                      <w:pPr>
                        <w:numPr>
                          <w:ilvl w:val="0"/>
                          <w:numId w:val="4"/>
                        </w:numPr>
                        <w:contextualSpacing/>
                        <w:rPr>
                          <w:rFonts w:ascii="Tahoma" w:hAnsi="Tahoma" w:cs="Tahoma"/>
                          <w:bCs/>
                          <w:kern w:val="0"/>
                          <w:sz w:val="20"/>
                          <w:szCs w:val="20"/>
                          <w14:ligatures w14:val="none"/>
                        </w:rPr>
                      </w:pPr>
                      <w:r w:rsidRPr="00E15638">
                        <w:rPr>
                          <w:rFonts w:ascii="Tahoma" w:hAnsi="Tahoma" w:cs="Tahoma"/>
                          <w:bCs/>
                          <w:kern w:val="0"/>
                          <w:sz w:val="20"/>
                          <w:szCs w:val="20"/>
                          <w14:ligatures w14:val="none"/>
                        </w:rPr>
                        <w:t>Show amount using their fingers</w:t>
                      </w:r>
                    </w:p>
                    <w:p w14:paraId="07800AE9" w14:textId="77777777" w:rsidR="00E15638" w:rsidRPr="00E15638" w:rsidRDefault="00E15638" w:rsidP="00E15638">
                      <w:pPr>
                        <w:jc w:val="center"/>
                        <w:rPr>
                          <w:rFonts w:ascii="Tahoma" w:hAnsi="Tahoma" w:cs="Tahoma"/>
                          <w:bCs/>
                          <w:kern w:val="0"/>
                          <w:sz w:val="20"/>
                          <w:szCs w:val="20"/>
                          <w14:ligatures w14:val="none"/>
                        </w:rPr>
                      </w:pPr>
                    </w:p>
                    <w:p w14:paraId="562F30FC" w14:textId="77777777" w:rsidR="00E15638" w:rsidRPr="00E71F76" w:rsidRDefault="00E15638" w:rsidP="00E15638">
                      <w:pPr>
                        <w:rPr>
                          <w:rFonts w:ascii="Tahoma" w:hAnsi="Tahoma" w:cs="Tahoma"/>
                          <w:bCs/>
                          <w:color w:val="C45911" w:themeColor="accent2" w:themeShade="BF"/>
                          <w:kern w:val="0"/>
                          <w:sz w:val="20"/>
                          <w:szCs w:val="20"/>
                          <w14:ligatures w14:val="none"/>
                        </w:rPr>
                      </w:pPr>
                      <w:r w:rsidRPr="00E71F76">
                        <w:rPr>
                          <w:rFonts w:ascii="Tahoma" w:hAnsi="Tahoma" w:cs="Tahoma"/>
                          <w:bCs/>
                          <w:color w:val="C45911" w:themeColor="accent2" w:themeShade="BF"/>
                          <w:kern w:val="0"/>
                          <w:sz w:val="20"/>
                          <w:szCs w:val="20"/>
                          <w14:ligatures w14:val="none"/>
                        </w:rPr>
                        <w:t>Counting everyday objects at home and recognising numbers and shapes when you are out and about will be extremely helpful for your child’s mathematical development.</w:t>
                      </w:r>
                    </w:p>
                    <w:p w14:paraId="6480F30B" w14:textId="77777777" w:rsidR="00E15638" w:rsidRPr="00E15638" w:rsidRDefault="00E15638" w:rsidP="00DC7D4B">
                      <w:pPr>
                        <w:spacing w:after="0"/>
                        <w:rPr>
                          <w:rFonts w:ascii="Tahoma" w:hAnsi="Tahoma" w:cs="Tahoma"/>
                          <w:b/>
                          <w:bCs/>
                          <w:u w:val="single"/>
                        </w:rPr>
                      </w:pPr>
                    </w:p>
                    <w:p w14:paraId="53313DE2" w14:textId="77777777" w:rsidR="00DC7D4B" w:rsidRPr="0047073C" w:rsidRDefault="00DC7D4B" w:rsidP="00DC7D4B">
                      <w:pPr>
                        <w:spacing w:after="0"/>
                        <w:rPr>
                          <w:rFonts w:ascii="Tahoma" w:hAnsi="Tahoma" w:cs="Tahoma"/>
                          <w:u w:val="single"/>
                        </w:rPr>
                      </w:pPr>
                    </w:p>
                    <w:p w14:paraId="684B3A6F" w14:textId="77777777" w:rsidR="00DC7D4B" w:rsidRPr="00D43719" w:rsidRDefault="00DC7D4B" w:rsidP="00DC7D4B">
                      <w:pPr>
                        <w:spacing w:after="0"/>
                        <w:rPr>
                          <w:rFonts w:ascii="Twinkl Cursive Looped" w:hAnsi="Twinkl Cursive Looped"/>
                          <w:sz w:val="24"/>
                          <w:szCs w:val="24"/>
                        </w:rPr>
                      </w:pPr>
                    </w:p>
                  </w:txbxContent>
                </v:textbox>
                <w10:wrap anchorx="page"/>
              </v:shape>
            </w:pict>
          </mc:Fallback>
        </mc:AlternateContent>
      </w:r>
      <w:r w:rsidR="00F43AD2">
        <w:rPr>
          <w:noProof/>
        </w:rPr>
        <w:drawing>
          <wp:anchor distT="0" distB="0" distL="114300" distR="114300" simplePos="0" relativeHeight="251658240" behindDoc="0" locked="0" layoutInCell="1" allowOverlap="1" wp14:anchorId="6376C74E" wp14:editId="5A526B94">
            <wp:simplePos x="0" y="0"/>
            <wp:positionH relativeFrom="column">
              <wp:posOffset>-1513039</wp:posOffset>
            </wp:positionH>
            <wp:positionV relativeFrom="paragraph">
              <wp:posOffset>-916305</wp:posOffset>
            </wp:positionV>
            <wp:extent cx="4272224" cy="915603"/>
            <wp:effectExtent l="0" t="0" r="0" b="0"/>
            <wp:wrapNone/>
            <wp:docPr id="1" name="Picture 1" descr="watercolor drawing seamless border, web banner with dry ...">
              <a:extLst xmlns:a="http://schemas.openxmlformats.org/drawingml/2006/main">
                <a:ext uri="{FF2B5EF4-FFF2-40B4-BE49-F238E27FC236}">
                  <a16:creationId xmlns:a16="http://schemas.microsoft.com/office/drawing/2014/main" id="{2C31B989-739F-4C61-9FB1-48FDE1CA1E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9" cstate="print">
                      <a:extLst>
                        <a:ext uri="{28A0092B-C50C-407E-A947-70E740481C1C}">
                          <a14:useLocalDpi xmlns:a14="http://schemas.microsoft.com/office/drawing/2010/main"/>
                        </a:ext>
                      </a:extLst>
                    </a:blip>
                    <a:srcRect b="38371"/>
                    <a:stretch/>
                  </pic:blipFill>
                  <pic:spPr bwMode="auto">
                    <a:xfrm>
                      <a:off x="0" y="0"/>
                      <a:ext cx="4272224" cy="9156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3383">
        <w:rPr>
          <w:noProof/>
        </w:rPr>
        <mc:AlternateContent>
          <mc:Choice Requires="wps">
            <w:drawing>
              <wp:anchor distT="0" distB="0" distL="114300" distR="114300" simplePos="0" relativeHeight="251658244" behindDoc="0" locked="0" layoutInCell="1" allowOverlap="1" wp14:anchorId="2E22AC18" wp14:editId="2F14E542">
                <wp:simplePos x="0" y="0"/>
                <wp:positionH relativeFrom="margin">
                  <wp:align>center</wp:align>
                </wp:positionH>
                <wp:positionV relativeFrom="paragraph">
                  <wp:posOffset>190500</wp:posOffset>
                </wp:positionV>
                <wp:extent cx="3342005" cy="1416685"/>
                <wp:effectExtent l="0" t="0" r="0" b="0"/>
                <wp:wrapNone/>
                <wp:docPr id="138115439" name="Text Box 2">
                  <a:extLst xmlns:a="http://schemas.openxmlformats.org/drawingml/2006/main">
                    <a:ext uri="{FF2B5EF4-FFF2-40B4-BE49-F238E27FC236}">
                      <a16:creationId xmlns:a16="http://schemas.microsoft.com/office/drawing/2014/main" id="{0A81BB8D-12B9-4C50-9936-B244217F5E2E}"/>
                    </a:ext>
                  </a:extLst>
                </wp:docPr>
                <wp:cNvGraphicFramePr/>
                <a:graphic xmlns:a="http://schemas.openxmlformats.org/drawingml/2006/main">
                  <a:graphicData uri="http://schemas.microsoft.com/office/word/2010/wordprocessingShape">
                    <wps:wsp>
                      <wps:cNvSpPr txBox="1"/>
                      <wps:spPr>
                        <a:xfrm>
                          <a:off x="0" y="0"/>
                          <a:ext cx="3342005" cy="1416685"/>
                        </a:xfrm>
                        <a:prstGeom prst="rect">
                          <a:avLst/>
                        </a:prstGeom>
                        <a:noFill/>
                        <a:ln w="6350">
                          <a:noFill/>
                        </a:ln>
                      </wps:spPr>
                      <wps:txbx>
                        <w:txbxContent>
                          <w:p w14:paraId="131F96F3" w14:textId="6CA32481" w:rsidR="00E83383" w:rsidRPr="00A273EB" w:rsidRDefault="00C20C06" w:rsidP="00F215F2">
                            <w:pPr>
                              <w:jc w:val="center"/>
                              <w:rPr>
                                <w:rFonts w:ascii="Tahoma" w:hAnsi="Tahoma" w:cs="Tahoma"/>
                                <w:b/>
                                <w:bCs/>
                                <w:sz w:val="32"/>
                                <w:szCs w:val="32"/>
                              </w:rPr>
                            </w:pPr>
                            <w:r w:rsidRPr="00A273EB">
                              <w:rPr>
                                <w:rFonts w:ascii="Tahoma" w:hAnsi="Tahoma" w:cs="Tahoma"/>
                                <w:b/>
                                <w:bCs/>
                                <w:sz w:val="32"/>
                                <w:szCs w:val="32"/>
                              </w:rPr>
                              <w:t>Juniper</w:t>
                            </w:r>
                            <w:r w:rsidR="00673F54" w:rsidRPr="00A273EB">
                              <w:rPr>
                                <w:rFonts w:ascii="Tahoma" w:hAnsi="Tahoma" w:cs="Tahoma"/>
                                <w:b/>
                                <w:bCs/>
                                <w:sz w:val="32"/>
                                <w:szCs w:val="32"/>
                              </w:rPr>
                              <w:t xml:space="preserve"> Class</w:t>
                            </w:r>
                          </w:p>
                          <w:p w14:paraId="039CF086" w14:textId="06F2291B" w:rsidR="0053640E" w:rsidRPr="00A273EB" w:rsidRDefault="0053640E" w:rsidP="00F215F2">
                            <w:pPr>
                              <w:jc w:val="center"/>
                              <w:rPr>
                                <w:rFonts w:ascii="Tahoma" w:hAnsi="Tahoma" w:cs="Tahoma"/>
                                <w:sz w:val="32"/>
                                <w:szCs w:val="32"/>
                              </w:rPr>
                            </w:pPr>
                            <w:r w:rsidRPr="00A273EB">
                              <w:rPr>
                                <w:rFonts w:ascii="Tahoma" w:hAnsi="Tahoma" w:cs="Tahoma"/>
                                <w:sz w:val="32"/>
                                <w:szCs w:val="32"/>
                              </w:rPr>
                              <w:t>Curriculum Newsletter</w:t>
                            </w:r>
                          </w:p>
                          <w:p w14:paraId="46FDC11E" w14:textId="0EC3ABA7" w:rsidR="00F215F2" w:rsidRPr="00A273EB" w:rsidRDefault="00F215F2" w:rsidP="00F215F2">
                            <w:pPr>
                              <w:jc w:val="center"/>
                              <w:rPr>
                                <w:rFonts w:ascii="Tahoma" w:hAnsi="Tahoma" w:cs="Tahoma"/>
                                <w:sz w:val="32"/>
                                <w:szCs w:val="32"/>
                              </w:rPr>
                            </w:pPr>
                            <w:r w:rsidRPr="00A273EB">
                              <w:rPr>
                                <w:rFonts w:ascii="Tahoma" w:hAnsi="Tahoma" w:cs="Tahoma"/>
                                <w:sz w:val="32"/>
                                <w:szCs w:val="32"/>
                              </w:rPr>
                              <w:t>Autumn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2AC18" id="Text Box 2" o:spid="_x0000_s1028" type="#_x0000_t202" style="position:absolute;margin-left:0;margin-top:15pt;width:263.15pt;height:111.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" filled="f" stroked="f" strokeweight=".5pt">
                <v:textbox>
                  <w:txbxContent>
                    <w:p w14:paraId="131F96F3" w14:textId="6CA32481" w:rsidR="00E83383" w:rsidRPr="00A273EB" w:rsidRDefault="00C20C06" w:rsidP="00F215F2">
                      <w:pPr>
                        <w:jc w:val="center"/>
                        <w:rPr>
                          <w:rFonts w:ascii="Tahoma" w:hAnsi="Tahoma" w:cs="Tahoma"/>
                          <w:b/>
                          <w:bCs/>
                          <w:sz w:val="32"/>
                          <w:szCs w:val="32"/>
                        </w:rPr>
                      </w:pPr>
                      <w:r w:rsidRPr="00A273EB">
                        <w:rPr>
                          <w:rFonts w:ascii="Tahoma" w:hAnsi="Tahoma" w:cs="Tahoma"/>
                          <w:b/>
                          <w:bCs/>
                          <w:sz w:val="32"/>
                          <w:szCs w:val="32"/>
                        </w:rPr>
                        <w:t>Juniper</w:t>
                      </w:r>
                      <w:r w:rsidR="00673F54" w:rsidRPr="00A273EB">
                        <w:rPr>
                          <w:rFonts w:ascii="Tahoma" w:hAnsi="Tahoma" w:cs="Tahoma"/>
                          <w:b/>
                          <w:bCs/>
                          <w:sz w:val="32"/>
                          <w:szCs w:val="32"/>
                        </w:rPr>
                        <w:t xml:space="preserve"> Class</w:t>
                      </w:r>
                    </w:p>
                    <w:p w14:paraId="039CF086" w14:textId="06F2291B" w:rsidR="0053640E" w:rsidRPr="00A273EB" w:rsidRDefault="0053640E" w:rsidP="00F215F2">
                      <w:pPr>
                        <w:jc w:val="center"/>
                        <w:rPr>
                          <w:rFonts w:ascii="Tahoma" w:hAnsi="Tahoma" w:cs="Tahoma"/>
                          <w:sz w:val="32"/>
                          <w:szCs w:val="32"/>
                        </w:rPr>
                      </w:pPr>
                      <w:r w:rsidRPr="00A273EB">
                        <w:rPr>
                          <w:rFonts w:ascii="Tahoma" w:hAnsi="Tahoma" w:cs="Tahoma"/>
                          <w:sz w:val="32"/>
                          <w:szCs w:val="32"/>
                        </w:rPr>
                        <w:t>Curriculum Newsletter</w:t>
                      </w:r>
                    </w:p>
                    <w:p w14:paraId="46FDC11E" w14:textId="0EC3ABA7" w:rsidR="00F215F2" w:rsidRPr="00A273EB" w:rsidRDefault="00F215F2" w:rsidP="00F215F2">
                      <w:pPr>
                        <w:jc w:val="center"/>
                        <w:rPr>
                          <w:rFonts w:ascii="Tahoma" w:hAnsi="Tahoma" w:cs="Tahoma"/>
                          <w:sz w:val="32"/>
                          <w:szCs w:val="32"/>
                        </w:rPr>
                      </w:pPr>
                      <w:r w:rsidRPr="00A273EB">
                        <w:rPr>
                          <w:rFonts w:ascii="Tahoma" w:hAnsi="Tahoma" w:cs="Tahoma"/>
                          <w:sz w:val="32"/>
                          <w:szCs w:val="32"/>
                        </w:rPr>
                        <w:t>Autumn One</w:t>
                      </w:r>
                    </w:p>
                  </w:txbxContent>
                </v:textbox>
                <w10:wrap anchorx="margin"/>
              </v:shape>
            </w:pict>
          </mc:Fallback>
        </mc:AlternateContent>
      </w:r>
      <w:r w:rsidR="001A441B">
        <w:rPr>
          <w:noProof/>
        </w:rPr>
        <mc:AlternateContent>
          <mc:Choice Requires="wps">
            <w:drawing>
              <wp:anchor distT="0" distB="0" distL="114300" distR="114300" simplePos="0" relativeHeight="251658243" behindDoc="0" locked="0" layoutInCell="1" allowOverlap="1" wp14:anchorId="0A1C3DD8" wp14:editId="75CB0614">
                <wp:simplePos x="0" y="0"/>
                <wp:positionH relativeFrom="margin">
                  <wp:posOffset>2793365</wp:posOffset>
                </wp:positionH>
                <wp:positionV relativeFrom="paragraph">
                  <wp:posOffset>127000</wp:posOffset>
                </wp:positionV>
                <wp:extent cx="3276600" cy="3162300"/>
                <wp:effectExtent l="38100" t="38100" r="38100" b="38100"/>
                <wp:wrapNone/>
                <wp:docPr id="2009189481" name="Oval 1">
                  <a:extLst xmlns:a="http://schemas.openxmlformats.org/drawingml/2006/main">
                    <a:ext uri="{FF2B5EF4-FFF2-40B4-BE49-F238E27FC236}">
                      <a16:creationId xmlns:a16="http://schemas.microsoft.com/office/drawing/2014/main" id="{82AB10A8-3BEB-47BF-8698-80106C1B5448}"/>
                    </a:ext>
                  </a:extLst>
                </wp:docPr>
                <wp:cNvGraphicFramePr/>
                <a:graphic xmlns:a="http://schemas.openxmlformats.org/drawingml/2006/main">
                  <a:graphicData uri="http://schemas.microsoft.com/office/word/2010/wordprocessingShape">
                    <wps:wsp>
                      <wps:cNvSpPr/>
                      <wps:spPr>
                        <a:xfrm>
                          <a:off x="0" y="0"/>
                          <a:ext cx="3276600" cy="3162300"/>
                        </a:xfrm>
                        <a:prstGeom prst="ellipse">
                          <a:avLst/>
                        </a:prstGeom>
                        <a:solidFill>
                          <a:schemeClr val="bg1"/>
                        </a:solidFill>
                        <a:ln w="76200">
                          <a:solidFill>
                            <a:srgbClr val="FFCC6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EEA1E8" id="Oval 1" o:spid="_x0000_s1026" style="position:absolute;margin-left:219.95pt;margin-top:10pt;width:258pt;height:249pt;z-index:251658243;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" fillcolor="white [3212]" strokecolor="#fc6" strokeweight="6pt">
                <v:stroke joinstyle="miter"/>
                <w10:wrap anchorx="margin"/>
              </v:oval>
            </w:pict>
          </mc:Fallback>
        </mc:AlternateContent>
      </w:r>
      <w:r w:rsidR="00F215F2">
        <w:rPr>
          <w:noProof/>
        </w:rPr>
        <w:drawing>
          <wp:anchor distT="0" distB="0" distL="114300" distR="114300" simplePos="0" relativeHeight="251658242" behindDoc="0" locked="0" layoutInCell="1" allowOverlap="1" wp14:anchorId="54D7837D" wp14:editId="26C6E723">
            <wp:simplePos x="0" y="0"/>
            <wp:positionH relativeFrom="page">
              <wp:posOffset>7308850</wp:posOffset>
            </wp:positionH>
            <wp:positionV relativeFrom="paragraph">
              <wp:posOffset>-901700</wp:posOffset>
            </wp:positionV>
            <wp:extent cx="3670300" cy="904795"/>
            <wp:effectExtent l="0" t="0" r="6350" b="0"/>
            <wp:wrapNone/>
            <wp:docPr id="888016355" name="Picture 888016355" descr="watercolor drawing seamless border, web banner with dry ...">
              <a:extLst xmlns:a="http://schemas.openxmlformats.org/drawingml/2006/main">
                <a:ext uri="{FF2B5EF4-FFF2-40B4-BE49-F238E27FC236}">
                  <a16:creationId xmlns:a16="http://schemas.microsoft.com/office/drawing/2014/main" id="{A5A76078-EF7B-4E73-A1B5-A2534B5FF3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a:off x="0" y="0"/>
                      <a:ext cx="3670300" cy="904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15F2">
        <w:rPr>
          <w:noProof/>
        </w:rPr>
        <w:drawing>
          <wp:anchor distT="0" distB="0" distL="114300" distR="114300" simplePos="0" relativeHeight="251658241" behindDoc="0" locked="0" layoutInCell="1" allowOverlap="1" wp14:anchorId="75106C6F" wp14:editId="2079BD79">
            <wp:simplePos x="0" y="0"/>
            <wp:positionH relativeFrom="page">
              <wp:posOffset>3651250</wp:posOffset>
            </wp:positionH>
            <wp:positionV relativeFrom="paragraph">
              <wp:posOffset>-914400</wp:posOffset>
            </wp:positionV>
            <wp:extent cx="3670300" cy="904795"/>
            <wp:effectExtent l="0" t="0" r="6350" b="0"/>
            <wp:wrapNone/>
            <wp:docPr id="763305634" name="Picture 763305634" descr="watercolor drawing seamless border, web banner with dry ...">
              <a:extLst xmlns:a="http://schemas.openxmlformats.org/drawingml/2006/main">
                <a:ext uri="{FF2B5EF4-FFF2-40B4-BE49-F238E27FC236}">
                  <a16:creationId xmlns:a16="http://schemas.microsoft.com/office/drawing/2014/main" id="{03A8F45B-C9D3-4184-AE9B-FC27763402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flipH="1">
                      <a:off x="0" y="0"/>
                      <a:ext cx="3670300" cy="904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24E712" w14:textId="18F70C82" w:rsidR="00282980" w:rsidRDefault="00FD1DAB">
      <w:r>
        <w:rPr>
          <w:noProof/>
        </w:rPr>
        <mc:AlternateContent>
          <mc:Choice Requires="wps">
            <w:drawing>
              <wp:anchor distT="0" distB="0" distL="114300" distR="114300" simplePos="0" relativeHeight="251658268" behindDoc="0" locked="0" layoutInCell="1" allowOverlap="1" wp14:anchorId="0C2FF4DD" wp14:editId="65EED0DE">
                <wp:simplePos x="0" y="0"/>
                <wp:positionH relativeFrom="margin">
                  <wp:posOffset>868045</wp:posOffset>
                </wp:positionH>
                <wp:positionV relativeFrom="paragraph">
                  <wp:posOffset>3688715</wp:posOffset>
                </wp:positionV>
                <wp:extent cx="1727200" cy="1613535"/>
                <wp:effectExtent l="0" t="0" r="0" b="5715"/>
                <wp:wrapNone/>
                <wp:docPr id="1057885010" name="Text Box 2">
                  <a:extLst xmlns:a="http://schemas.openxmlformats.org/drawingml/2006/main">
                    <a:ext uri="{FF2B5EF4-FFF2-40B4-BE49-F238E27FC236}">
                      <a16:creationId xmlns:a16="http://schemas.microsoft.com/office/drawing/2014/main" id="{4219A94B-6D0B-4A9C-ACC9-C85582E4027B}"/>
                    </a:ext>
                  </a:extLst>
                </wp:docPr>
                <wp:cNvGraphicFramePr/>
                <a:graphic xmlns:a="http://schemas.openxmlformats.org/drawingml/2006/main">
                  <a:graphicData uri="http://schemas.microsoft.com/office/word/2010/wordprocessingShape">
                    <wps:wsp>
                      <wps:cNvSpPr txBox="1"/>
                      <wps:spPr>
                        <a:xfrm>
                          <a:off x="0" y="0"/>
                          <a:ext cx="1727200" cy="1613535"/>
                        </a:xfrm>
                        <a:prstGeom prst="rect">
                          <a:avLst/>
                        </a:prstGeom>
                        <a:noFill/>
                        <a:ln w="6350">
                          <a:noFill/>
                        </a:ln>
                      </wps:spPr>
                      <wps:txbx>
                        <w:txbxContent>
                          <w:p w14:paraId="6F16C665" w14:textId="65096860" w:rsidR="0037467E" w:rsidRDefault="00D45E3D" w:rsidP="00FD4BDB">
                            <w:pPr>
                              <w:rPr>
                                <w:rFonts w:ascii="Tahoma" w:hAnsi="Tahoma" w:cs="Tahoma"/>
                                <w:sz w:val="20"/>
                                <w:szCs w:val="20"/>
                              </w:rPr>
                            </w:pPr>
                            <w:r>
                              <w:rPr>
                                <w:rFonts w:ascii="Tahoma" w:hAnsi="Tahoma" w:cs="Tahoma"/>
                                <w:sz w:val="20"/>
                                <w:szCs w:val="20"/>
                              </w:rPr>
                              <w:t>25</w:t>
                            </w:r>
                            <w:r w:rsidR="009D7080" w:rsidRPr="009D7080">
                              <w:rPr>
                                <w:rFonts w:ascii="Tahoma" w:hAnsi="Tahoma" w:cs="Tahoma"/>
                                <w:sz w:val="20"/>
                                <w:szCs w:val="20"/>
                                <w:vertAlign w:val="superscript"/>
                              </w:rPr>
                              <w:t>th</w:t>
                            </w:r>
                            <w:r w:rsidR="009D7080">
                              <w:rPr>
                                <w:rFonts w:ascii="Tahoma" w:hAnsi="Tahoma" w:cs="Tahoma"/>
                                <w:sz w:val="20"/>
                                <w:szCs w:val="20"/>
                              </w:rPr>
                              <w:t xml:space="preserve"> September</w:t>
                            </w:r>
                          </w:p>
                          <w:p w14:paraId="6C02B78B" w14:textId="2BC59FE7" w:rsidR="003A7954" w:rsidRDefault="006F72A1" w:rsidP="00FD4BDB">
                            <w:pPr>
                              <w:rPr>
                                <w:rFonts w:ascii="Tahoma" w:hAnsi="Tahoma" w:cs="Tahoma"/>
                                <w:sz w:val="20"/>
                                <w:szCs w:val="20"/>
                              </w:rPr>
                            </w:pPr>
                            <w:r>
                              <w:rPr>
                                <w:rFonts w:ascii="Tahoma" w:hAnsi="Tahoma" w:cs="Tahoma"/>
                                <w:sz w:val="20"/>
                                <w:szCs w:val="20"/>
                              </w:rPr>
                              <w:t>15</w:t>
                            </w:r>
                            <w:r w:rsidRPr="006F72A1">
                              <w:rPr>
                                <w:rFonts w:ascii="Tahoma" w:hAnsi="Tahoma" w:cs="Tahoma"/>
                                <w:sz w:val="20"/>
                                <w:szCs w:val="20"/>
                                <w:vertAlign w:val="superscript"/>
                              </w:rPr>
                              <w:t>th</w:t>
                            </w:r>
                            <w:r>
                              <w:rPr>
                                <w:rFonts w:ascii="Tahoma" w:hAnsi="Tahoma" w:cs="Tahoma"/>
                                <w:sz w:val="20"/>
                                <w:szCs w:val="20"/>
                              </w:rPr>
                              <w:t xml:space="preserve"> October </w:t>
                            </w:r>
                          </w:p>
                          <w:p w14:paraId="37D827DC" w14:textId="7E0C326E" w:rsidR="00E15638" w:rsidRDefault="00707F8E" w:rsidP="00FD4BDB">
                            <w:pPr>
                              <w:rPr>
                                <w:rFonts w:ascii="Tahoma" w:hAnsi="Tahoma" w:cs="Tahoma"/>
                                <w:sz w:val="20"/>
                                <w:szCs w:val="20"/>
                              </w:rPr>
                            </w:pPr>
                            <w:r>
                              <w:rPr>
                                <w:rFonts w:ascii="Tahoma" w:hAnsi="Tahoma" w:cs="Tahoma"/>
                                <w:sz w:val="20"/>
                                <w:szCs w:val="20"/>
                              </w:rPr>
                              <w:t>21</w:t>
                            </w:r>
                            <w:r w:rsidRPr="00707F8E">
                              <w:rPr>
                                <w:rFonts w:ascii="Tahoma" w:hAnsi="Tahoma" w:cs="Tahoma"/>
                                <w:sz w:val="20"/>
                                <w:szCs w:val="20"/>
                                <w:vertAlign w:val="superscript"/>
                              </w:rPr>
                              <w:t>st</w:t>
                            </w:r>
                            <w:r>
                              <w:rPr>
                                <w:rFonts w:ascii="Tahoma" w:hAnsi="Tahoma" w:cs="Tahoma"/>
                                <w:sz w:val="20"/>
                                <w:szCs w:val="20"/>
                              </w:rPr>
                              <w:t xml:space="preserve"> October </w:t>
                            </w:r>
                          </w:p>
                          <w:p w14:paraId="4C14D081" w14:textId="77777777" w:rsidR="00E15638" w:rsidRPr="00615356" w:rsidRDefault="00E15638" w:rsidP="00FD4BDB">
                            <w:pPr>
                              <w:rPr>
                                <w:rFonts w:ascii="Tahoma" w:hAnsi="Tahoma" w:cs="Tahom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FF4DD" id="_x0000_s1029" type="#_x0000_t202" style="position:absolute;margin-left:68.35pt;margin-top:290.45pt;width:136pt;height:127.0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" filled="f" stroked="f" strokeweight=".5pt">
                <v:textbox>
                  <w:txbxContent>
                    <w:p w14:paraId="6F16C665" w14:textId="65096860" w:rsidR="0037467E" w:rsidRDefault="00D45E3D" w:rsidP="00FD4BDB">
                      <w:pPr>
                        <w:rPr>
                          <w:rFonts w:ascii="Tahoma" w:hAnsi="Tahoma" w:cs="Tahoma"/>
                          <w:sz w:val="20"/>
                          <w:szCs w:val="20"/>
                        </w:rPr>
                      </w:pPr>
                      <w:r>
                        <w:rPr>
                          <w:rFonts w:ascii="Tahoma" w:hAnsi="Tahoma" w:cs="Tahoma"/>
                          <w:sz w:val="20"/>
                          <w:szCs w:val="20"/>
                        </w:rPr>
                        <w:t>25</w:t>
                      </w:r>
                      <w:r w:rsidR="009D7080" w:rsidRPr="009D7080">
                        <w:rPr>
                          <w:rFonts w:ascii="Tahoma" w:hAnsi="Tahoma" w:cs="Tahoma"/>
                          <w:sz w:val="20"/>
                          <w:szCs w:val="20"/>
                          <w:vertAlign w:val="superscript"/>
                        </w:rPr>
                        <w:t>th</w:t>
                      </w:r>
                      <w:r w:rsidR="009D7080">
                        <w:rPr>
                          <w:rFonts w:ascii="Tahoma" w:hAnsi="Tahoma" w:cs="Tahoma"/>
                          <w:sz w:val="20"/>
                          <w:szCs w:val="20"/>
                        </w:rPr>
                        <w:t xml:space="preserve"> September</w:t>
                      </w:r>
                    </w:p>
                    <w:p w14:paraId="6C02B78B" w14:textId="2BC59FE7" w:rsidR="003A7954" w:rsidRDefault="006F72A1" w:rsidP="00FD4BDB">
                      <w:pPr>
                        <w:rPr>
                          <w:rFonts w:ascii="Tahoma" w:hAnsi="Tahoma" w:cs="Tahoma"/>
                          <w:sz w:val="20"/>
                          <w:szCs w:val="20"/>
                        </w:rPr>
                      </w:pPr>
                      <w:r>
                        <w:rPr>
                          <w:rFonts w:ascii="Tahoma" w:hAnsi="Tahoma" w:cs="Tahoma"/>
                          <w:sz w:val="20"/>
                          <w:szCs w:val="20"/>
                        </w:rPr>
                        <w:t>15</w:t>
                      </w:r>
                      <w:r w:rsidRPr="006F72A1">
                        <w:rPr>
                          <w:rFonts w:ascii="Tahoma" w:hAnsi="Tahoma" w:cs="Tahoma"/>
                          <w:sz w:val="20"/>
                          <w:szCs w:val="20"/>
                          <w:vertAlign w:val="superscript"/>
                        </w:rPr>
                        <w:t>th</w:t>
                      </w:r>
                      <w:r>
                        <w:rPr>
                          <w:rFonts w:ascii="Tahoma" w:hAnsi="Tahoma" w:cs="Tahoma"/>
                          <w:sz w:val="20"/>
                          <w:szCs w:val="20"/>
                        </w:rPr>
                        <w:t xml:space="preserve"> October </w:t>
                      </w:r>
                    </w:p>
                    <w:p w14:paraId="37D827DC" w14:textId="7E0C326E" w:rsidR="00E15638" w:rsidRDefault="00707F8E" w:rsidP="00FD4BDB">
                      <w:pPr>
                        <w:rPr>
                          <w:rFonts w:ascii="Tahoma" w:hAnsi="Tahoma" w:cs="Tahoma"/>
                          <w:sz w:val="20"/>
                          <w:szCs w:val="20"/>
                        </w:rPr>
                      </w:pPr>
                      <w:r>
                        <w:rPr>
                          <w:rFonts w:ascii="Tahoma" w:hAnsi="Tahoma" w:cs="Tahoma"/>
                          <w:sz w:val="20"/>
                          <w:szCs w:val="20"/>
                        </w:rPr>
                        <w:t>21</w:t>
                      </w:r>
                      <w:r w:rsidRPr="00707F8E">
                        <w:rPr>
                          <w:rFonts w:ascii="Tahoma" w:hAnsi="Tahoma" w:cs="Tahoma"/>
                          <w:sz w:val="20"/>
                          <w:szCs w:val="20"/>
                          <w:vertAlign w:val="superscript"/>
                        </w:rPr>
                        <w:t>st</w:t>
                      </w:r>
                      <w:r>
                        <w:rPr>
                          <w:rFonts w:ascii="Tahoma" w:hAnsi="Tahoma" w:cs="Tahoma"/>
                          <w:sz w:val="20"/>
                          <w:szCs w:val="20"/>
                        </w:rPr>
                        <w:t xml:space="preserve"> October </w:t>
                      </w:r>
                    </w:p>
                    <w:p w14:paraId="4C14D081" w14:textId="77777777" w:rsidR="00E15638" w:rsidRPr="00615356" w:rsidRDefault="00E15638" w:rsidP="00FD4BDB">
                      <w:pPr>
                        <w:rPr>
                          <w:rFonts w:ascii="Tahoma" w:hAnsi="Tahoma" w:cs="Tahoma"/>
                          <w:sz w:val="20"/>
                          <w:szCs w:val="20"/>
                        </w:rPr>
                      </w:pPr>
                    </w:p>
                  </w:txbxContent>
                </v:textbox>
                <w10:wrap anchorx="margin"/>
              </v:shape>
            </w:pict>
          </mc:Fallback>
        </mc:AlternateContent>
      </w:r>
      <w:r>
        <w:rPr>
          <w:noProof/>
        </w:rPr>
        <mc:AlternateContent>
          <mc:Choice Requires="wps">
            <w:drawing>
              <wp:anchor distT="0" distB="0" distL="114300" distR="114300" simplePos="0" relativeHeight="251658263" behindDoc="0" locked="0" layoutInCell="1" allowOverlap="1" wp14:anchorId="116EF0AB" wp14:editId="23B72D20">
                <wp:simplePos x="0" y="0"/>
                <wp:positionH relativeFrom="margin">
                  <wp:posOffset>-612775</wp:posOffset>
                </wp:positionH>
                <wp:positionV relativeFrom="paragraph">
                  <wp:posOffset>3555365</wp:posOffset>
                </wp:positionV>
                <wp:extent cx="1492250" cy="1546225"/>
                <wp:effectExtent l="0" t="0" r="0" b="0"/>
                <wp:wrapNone/>
                <wp:docPr id="1210987460" name="Text Box 2">
                  <a:extLst xmlns:a="http://schemas.openxmlformats.org/drawingml/2006/main">
                    <a:ext uri="{FF2B5EF4-FFF2-40B4-BE49-F238E27FC236}">
                      <a16:creationId xmlns:a16="http://schemas.microsoft.com/office/drawing/2014/main" id="{AB7C3FD5-7663-4A4B-8306-148BBC00C96E}"/>
                    </a:ext>
                  </a:extLst>
                </wp:docPr>
                <wp:cNvGraphicFramePr/>
                <a:graphic xmlns:a="http://schemas.openxmlformats.org/drawingml/2006/main">
                  <a:graphicData uri="http://schemas.microsoft.com/office/word/2010/wordprocessingShape">
                    <wps:wsp>
                      <wps:cNvSpPr txBox="1"/>
                      <wps:spPr>
                        <a:xfrm>
                          <a:off x="0" y="0"/>
                          <a:ext cx="1492250" cy="1546225"/>
                        </a:xfrm>
                        <a:prstGeom prst="rect">
                          <a:avLst/>
                        </a:prstGeom>
                        <a:noFill/>
                        <a:ln w="6350">
                          <a:noFill/>
                        </a:ln>
                      </wps:spPr>
                      <wps:txbx>
                        <w:txbxContent>
                          <w:p w14:paraId="1E80F065" w14:textId="337FF0A7" w:rsidR="00E45F58" w:rsidRDefault="005C6494" w:rsidP="00FD4BDB">
                            <w:pPr>
                              <w:rPr>
                                <w:rFonts w:ascii="Tahoma" w:hAnsi="Tahoma" w:cs="Tahoma"/>
                                <w:sz w:val="20"/>
                                <w:szCs w:val="20"/>
                              </w:rPr>
                            </w:pPr>
                            <w:r>
                              <w:rPr>
                                <w:rFonts w:ascii="Tahoma" w:hAnsi="Tahoma" w:cs="Tahoma"/>
                                <w:sz w:val="20"/>
                                <w:szCs w:val="20"/>
                              </w:rPr>
                              <w:t>MacMillian Coffee Morning</w:t>
                            </w:r>
                          </w:p>
                          <w:p w14:paraId="530B6CD5" w14:textId="18E9336F" w:rsidR="0025228E" w:rsidRDefault="006F72A1" w:rsidP="00FD4BDB">
                            <w:pPr>
                              <w:rPr>
                                <w:rFonts w:ascii="Tahoma" w:hAnsi="Tahoma" w:cs="Tahoma"/>
                                <w:sz w:val="20"/>
                                <w:szCs w:val="20"/>
                              </w:rPr>
                            </w:pPr>
                            <w:r>
                              <w:rPr>
                                <w:rFonts w:ascii="Tahoma" w:hAnsi="Tahoma" w:cs="Tahoma"/>
                                <w:sz w:val="20"/>
                                <w:szCs w:val="20"/>
                              </w:rPr>
                              <w:t xml:space="preserve">Animal Club Visit </w:t>
                            </w:r>
                          </w:p>
                          <w:p w14:paraId="46D8763F" w14:textId="3BC63A79" w:rsidR="0025228E" w:rsidRPr="004F7652" w:rsidRDefault="0025228E" w:rsidP="00FD4BDB">
                            <w:pPr>
                              <w:rPr>
                                <w:rFonts w:ascii="Tahoma" w:hAnsi="Tahoma" w:cs="Tahoma"/>
                                <w:sz w:val="20"/>
                                <w:szCs w:val="20"/>
                              </w:rPr>
                            </w:pPr>
                            <w:r>
                              <w:rPr>
                                <w:rFonts w:ascii="Tahoma" w:hAnsi="Tahoma" w:cs="Tahoma"/>
                                <w:sz w:val="20"/>
                                <w:szCs w:val="20"/>
                              </w:rPr>
                              <w:t>Harvest Stay and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EF0AB" id="_x0000_s1030" type="#_x0000_t202" style="position:absolute;margin-left:-48.25pt;margin-top:279.95pt;width:117.5pt;height:121.7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" filled="f" stroked="f" strokeweight=".5pt">
                <v:textbox>
                  <w:txbxContent>
                    <w:p w14:paraId="1E80F065" w14:textId="337FF0A7" w:rsidR="00E45F58" w:rsidRDefault="005C6494" w:rsidP="00FD4BDB">
                      <w:pPr>
                        <w:rPr>
                          <w:rFonts w:ascii="Tahoma" w:hAnsi="Tahoma" w:cs="Tahoma"/>
                          <w:sz w:val="20"/>
                          <w:szCs w:val="20"/>
                        </w:rPr>
                      </w:pPr>
                      <w:r>
                        <w:rPr>
                          <w:rFonts w:ascii="Tahoma" w:hAnsi="Tahoma" w:cs="Tahoma"/>
                          <w:sz w:val="20"/>
                          <w:szCs w:val="20"/>
                        </w:rPr>
                        <w:t>MacMillian Coffee Morning</w:t>
                      </w:r>
                    </w:p>
                    <w:p w14:paraId="530B6CD5" w14:textId="18E9336F" w:rsidR="0025228E" w:rsidRDefault="006F72A1" w:rsidP="00FD4BDB">
                      <w:pPr>
                        <w:rPr>
                          <w:rFonts w:ascii="Tahoma" w:hAnsi="Tahoma" w:cs="Tahoma"/>
                          <w:sz w:val="20"/>
                          <w:szCs w:val="20"/>
                        </w:rPr>
                      </w:pPr>
                      <w:r>
                        <w:rPr>
                          <w:rFonts w:ascii="Tahoma" w:hAnsi="Tahoma" w:cs="Tahoma"/>
                          <w:sz w:val="20"/>
                          <w:szCs w:val="20"/>
                        </w:rPr>
                        <w:t xml:space="preserve">Animal Club Visit </w:t>
                      </w:r>
                    </w:p>
                    <w:p w14:paraId="46D8763F" w14:textId="3BC63A79" w:rsidR="0025228E" w:rsidRPr="004F7652" w:rsidRDefault="0025228E" w:rsidP="00FD4BDB">
                      <w:pPr>
                        <w:rPr>
                          <w:rFonts w:ascii="Tahoma" w:hAnsi="Tahoma" w:cs="Tahoma"/>
                          <w:sz w:val="20"/>
                          <w:szCs w:val="20"/>
                        </w:rPr>
                      </w:pPr>
                      <w:r>
                        <w:rPr>
                          <w:rFonts w:ascii="Tahoma" w:hAnsi="Tahoma" w:cs="Tahoma"/>
                          <w:sz w:val="20"/>
                          <w:szCs w:val="20"/>
                        </w:rPr>
                        <w:t>Harvest Stay and Play</w:t>
                      </w:r>
                    </w:p>
                  </w:txbxContent>
                </v:textbox>
                <w10:wrap anchorx="margin"/>
              </v:shape>
            </w:pict>
          </mc:Fallback>
        </mc:AlternateContent>
      </w:r>
      <w:r>
        <w:rPr>
          <w:noProof/>
        </w:rPr>
        <mc:AlternateContent>
          <mc:Choice Requires="wps">
            <w:drawing>
              <wp:anchor distT="0" distB="0" distL="114300" distR="114300" simplePos="0" relativeHeight="251658259" behindDoc="0" locked="0" layoutInCell="1" allowOverlap="1" wp14:anchorId="4455A346" wp14:editId="1628404C">
                <wp:simplePos x="0" y="0"/>
                <wp:positionH relativeFrom="margin">
                  <wp:posOffset>-449580</wp:posOffset>
                </wp:positionH>
                <wp:positionV relativeFrom="paragraph">
                  <wp:posOffset>2802255</wp:posOffset>
                </wp:positionV>
                <wp:extent cx="2698750" cy="425450"/>
                <wp:effectExtent l="0" t="0" r="0" b="0"/>
                <wp:wrapNone/>
                <wp:docPr id="396328841" name="Text Box 2">
                  <a:extLst xmlns:a="http://schemas.openxmlformats.org/drawingml/2006/main">
                    <a:ext uri="{FF2B5EF4-FFF2-40B4-BE49-F238E27FC236}">
                      <a16:creationId xmlns:a16="http://schemas.microsoft.com/office/drawing/2014/main" id="{E36E5A75-1D7D-40D4-AE20-D5390CB10AAC}"/>
                    </a:ext>
                  </a:extLst>
                </wp:docPr>
                <wp:cNvGraphicFramePr/>
                <a:graphic xmlns:a="http://schemas.openxmlformats.org/drawingml/2006/main">
                  <a:graphicData uri="http://schemas.microsoft.com/office/word/2010/wordprocessingShape">
                    <wps:wsp>
                      <wps:cNvSpPr txBox="1"/>
                      <wps:spPr>
                        <a:xfrm>
                          <a:off x="0" y="0"/>
                          <a:ext cx="2698750" cy="425450"/>
                        </a:xfrm>
                        <a:prstGeom prst="rect">
                          <a:avLst/>
                        </a:prstGeom>
                        <a:noFill/>
                        <a:ln w="6350">
                          <a:noFill/>
                        </a:ln>
                      </wps:spPr>
                      <wps:txbx>
                        <w:txbxContent>
                          <w:p w14:paraId="3E9F1FD7" w14:textId="23F6A6D7" w:rsidR="00F215F2" w:rsidRPr="00FD1DAB" w:rsidRDefault="00FD4BDB" w:rsidP="00F215F2">
                            <w:pPr>
                              <w:jc w:val="center"/>
                              <w:rPr>
                                <w:rFonts w:ascii="Tahoma" w:hAnsi="Tahoma" w:cs="Tahoma"/>
                                <w:b/>
                                <w:bCs/>
                                <w:sz w:val="36"/>
                                <w:szCs w:val="36"/>
                              </w:rPr>
                            </w:pPr>
                            <w:r w:rsidRPr="00FD1DAB">
                              <w:rPr>
                                <w:rFonts w:ascii="Tahoma" w:hAnsi="Tahoma" w:cs="Tahoma"/>
                                <w:b/>
                                <w:bCs/>
                                <w:sz w:val="36"/>
                                <w:szCs w:val="36"/>
                              </w:rPr>
                              <w:t xml:space="preserve">Dates for your diary . .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5A346" id="_x0000_s1031" type="#_x0000_t202" style="position:absolute;margin-left:-35.4pt;margin-top:220.65pt;width:212.5pt;height:33.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" filled="f" stroked="f" strokeweight=".5pt">
                <v:textbox>
                  <w:txbxContent>
                    <w:p w14:paraId="3E9F1FD7" w14:textId="23F6A6D7" w:rsidR="00F215F2" w:rsidRPr="00FD1DAB" w:rsidRDefault="00FD4BDB" w:rsidP="00F215F2">
                      <w:pPr>
                        <w:jc w:val="center"/>
                        <w:rPr>
                          <w:rFonts w:ascii="Tahoma" w:hAnsi="Tahoma" w:cs="Tahoma"/>
                          <w:b/>
                          <w:bCs/>
                          <w:sz w:val="36"/>
                          <w:szCs w:val="36"/>
                        </w:rPr>
                      </w:pPr>
                      <w:r w:rsidRPr="00FD1DAB">
                        <w:rPr>
                          <w:rFonts w:ascii="Tahoma" w:hAnsi="Tahoma" w:cs="Tahoma"/>
                          <w:b/>
                          <w:bCs/>
                          <w:sz w:val="36"/>
                          <w:szCs w:val="36"/>
                        </w:rPr>
                        <w:t xml:space="preserve">Dates for your diary . . . </w:t>
                      </w:r>
                    </w:p>
                  </w:txbxContent>
                </v:textbox>
                <w10:wrap anchorx="margin"/>
              </v:shape>
            </w:pict>
          </mc:Fallback>
        </mc:AlternateContent>
      </w:r>
      <w:r>
        <w:rPr>
          <w:noProof/>
        </w:rPr>
        <w:drawing>
          <wp:anchor distT="0" distB="0" distL="114300" distR="114300" simplePos="0" relativeHeight="251658250" behindDoc="0" locked="0" layoutInCell="1" allowOverlap="1" wp14:anchorId="3DC8E1E1" wp14:editId="3D3D4BB8">
            <wp:simplePos x="0" y="0"/>
            <wp:positionH relativeFrom="margin">
              <wp:posOffset>-708025</wp:posOffset>
            </wp:positionH>
            <wp:positionV relativeFrom="paragraph">
              <wp:posOffset>2681605</wp:posOffset>
            </wp:positionV>
            <wp:extent cx="3505200" cy="723900"/>
            <wp:effectExtent l="0" t="0" r="0" b="0"/>
            <wp:wrapNone/>
            <wp:docPr id="3" name="Picture 2" descr="Watercolor Painting Tpe2636 Orange - Orange Water Color Png, Transparent  Png - kindpng">
              <a:extLst xmlns:a="http://schemas.openxmlformats.org/drawingml/2006/main">
                <a:ext uri="{FF2B5EF4-FFF2-40B4-BE49-F238E27FC236}">
                  <a16:creationId xmlns:a16="http://schemas.microsoft.com/office/drawing/2014/main" id="{E614F1B2-5D29-4530-8B99-97BB94C7F5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color Painting Tpe2636 Orange - Orange Water Color Png, Transparent  Png - kindpng"/>
                    <pic:cNvPicPr>
                      <a:picLocks noChangeAspect="1" noChangeArrowheads="1"/>
                    </pic:cNvPicPr>
                  </pic:nvPicPr>
                  <pic:blipFill>
                    <a:blip r:embed="rId11">
                      <a:extLst>
                        <a:ext uri="{BEBA8EAE-BF5A-486C-A8C5-ECC9F3942E4B}">
                          <a14:imgProps xmlns:a14="http://schemas.microsoft.com/office/drawing/2010/main">
                            <a14:imgLayer r:embed="rId12">
                              <a14:imgEffect>
                                <a14:backgroundRemoval t="6786" b="90000" l="3400" r="95800">
                                  <a14:foregroundMark x1="12800" y1="14643" x2="23800" y2="15000"/>
                                  <a14:foregroundMark x1="16600" y1="7143" x2="30200" y2="6786"/>
                                  <a14:foregroundMark x1="39400" y1="10714" x2="45000" y2="10714"/>
                                  <a14:foregroundMark x1="14400" y1="16429" x2="9800" y2="18929"/>
                                  <a14:foregroundMark x1="6400" y1="21429" x2="3800" y2="21786"/>
                                  <a14:foregroundMark x1="86400" y1="16786" x2="93800" y2="16786"/>
                                  <a14:foregroundMark x1="77800" y1="9643" x2="81400" y2="9286"/>
                                  <a14:foregroundMark x1="87800" y1="81071" x2="95400" y2="81071"/>
                                  <a14:foregroundMark x1="90400" y1="84286" x2="92600" y2="84286"/>
                                  <a14:foregroundMark x1="82400" y1="89286" x2="66600" y2="82500"/>
                                  <a14:foregroundMark x1="58600" y1="71071" x2="64600" y2="71071"/>
                                  <a14:foregroundMark x1="66400" y1="68929" x2="53200" y2="71786"/>
                                  <a14:foregroundMark x1="95800" y1="17500" x2="95800" y2="17500"/>
                                  <a14:foregroundMark x1="3400" y1="79643" x2="3400" y2="7964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5052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73EB">
        <w:rPr>
          <w:noProof/>
        </w:rPr>
        <mc:AlternateContent>
          <mc:Choice Requires="wps">
            <w:drawing>
              <wp:anchor distT="0" distB="0" distL="114300" distR="114300" simplePos="0" relativeHeight="251658271" behindDoc="0" locked="0" layoutInCell="1" allowOverlap="1" wp14:anchorId="590FBC27" wp14:editId="4673BCED">
                <wp:simplePos x="0" y="0"/>
                <wp:positionH relativeFrom="page">
                  <wp:posOffset>4312920</wp:posOffset>
                </wp:positionH>
                <wp:positionV relativeFrom="paragraph">
                  <wp:posOffset>3120390</wp:posOffset>
                </wp:positionV>
                <wp:extent cx="6111240" cy="2674620"/>
                <wp:effectExtent l="0" t="0" r="0" b="0"/>
                <wp:wrapNone/>
                <wp:docPr id="938650729" name="Text Box 3">
                  <a:extLst xmlns:a="http://schemas.openxmlformats.org/drawingml/2006/main">
                    <a:ext uri="{FF2B5EF4-FFF2-40B4-BE49-F238E27FC236}">
                      <a16:creationId xmlns:a16="http://schemas.microsoft.com/office/drawing/2014/main" id="{A7579228-5DE7-4828-B51A-61FABF858CB2}"/>
                    </a:ext>
                  </a:extLst>
                </wp:docPr>
                <wp:cNvGraphicFramePr/>
                <a:graphic xmlns:a="http://schemas.openxmlformats.org/drawingml/2006/main">
                  <a:graphicData uri="http://schemas.microsoft.com/office/word/2010/wordprocessingShape">
                    <wps:wsp>
                      <wps:cNvSpPr txBox="1"/>
                      <wps:spPr>
                        <a:xfrm>
                          <a:off x="0" y="0"/>
                          <a:ext cx="6111240" cy="2674620"/>
                        </a:xfrm>
                        <a:prstGeom prst="rect">
                          <a:avLst/>
                        </a:prstGeom>
                        <a:noFill/>
                        <a:ln w="6350">
                          <a:noFill/>
                        </a:ln>
                      </wps:spPr>
                      <wps:txbx>
                        <w:txbxContent>
                          <w:p w14:paraId="1B8EE6AB" w14:textId="40590D56" w:rsidR="00E2041B" w:rsidRPr="00E15638" w:rsidRDefault="00E2041B">
                            <w:pPr>
                              <w:rPr>
                                <w:rFonts w:ascii="Tahoma" w:hAnsi="Tahoma" w:cs="Tahoma"/>
                                <w:b/>
                                <w:bCs/>
                                <w:sz w:val="20"/>
                                <w:szCs w:val="20"/>
                                <w:u w:val="single"/>
                              </w:rPr>
                            </w:pPr>
                            <w:r w:rsidRPr="00E15638">
                              <w:rPr>
                                <w:rFonts w:ascii="Tahoma" w:hAnsi="Tahoma" w:cs="Tahoma"/>
                                <w:b/>
                                <w:bCs/>
                                <w:sz w:val="20"/>
                                <w:szCs w:val="20"/>
                                <w:u w:val="single"/>
                              </w:rPr>
                              <w:t>Literacy</w:t>
                            </w:r>
                          </w:p>
                          <w:p w14:paraId="6AA86567" w14:textId="6F7CC4DC" w:rsidR="0033124E" w:rsidRPr="0033124E" w:rsidRDefault="00885BBF" w:rsidP="0033124E">
                            <w:pPr>
                              <w:rPr>
                                <w:rFonts w:ascii="Tahoma" w:hAnsi="Tahoma" w:cs="Tahoma"/>
                                <w:sz w:val="20"/>
                                <w:szCs w:val="20"/>
                              </w:rPr>
                            </w:pPr>
                            <w:r w:rsidRPr="00E15638">
                              <w:rPr>
                                <w:rFonts w:ascii="Tahoma" w:hAnsi="Tahoma" w:cs="Tahoma"/>
                                <w:b/>
                                <w:bCs/>
                                <w:color w:val="000000" w:themeColor="text1"/>
                                <w:sz w:val="20"/>
                                <w:szCs w:val="20"/>
                              </w:rPr>
                              <w:t xml:space="preserve">This half term </w:t>
                            </w:r>
                            <w:r w:rsidR="00C20C06" w:rsidRPr="00E15638">
                              <w:rPr>
                                <w:rFonts w:ascii="Tahoma" w:hAnsi="Tahoma" w:cs="Tahoma"/>
                                <w:b/>
                                <w:bCs/>
                                <w:color w:val="000000" w:themeColor="text1"/>
                                <w:sz w:val="20"/>
                                <w:szCs w:val="20"/>
                              </w:rPr>
                              <w:t xml:space="preserve">our key texts will </w:t>
                            </w:r>
                            <w:r w:rsidR="0033124E" w:rsidRPr="00E15638">
                              <w:rPr>
                                <w:rFonts w:ascii="Tahoma" w:hAnsi="Tahoma" w:cs="Tahoma"/>
                                <w:b/>
                                <w:bCs/>
                                <w:color w:val="000000" w:themeColor="text1"/>
                                <w:sz w:val="20"/>
                                <w:szCs w:val="20"/>
                              </w:rPr>
                              <w:t>be:</w:t>
                            </w:r>
                            <w:r w:rsidR="00C20C06" w:rsidRPr="0033124E">
                              <w:rPr>
                                <w:rFonts w:ascii="Tahoma" w:hAnsi="Tahoma" w:cs="Tahoma"/>
                                <w:color w:val="000000" w:themeColor="text1"/>
                                <w:sz w:val="20"/>
                                <w:szCs w:val="20"/>
                              </w:rPr>
                              <w:t xml:space="preserve">              </w:t>
                            </w:r>
                            <w:r w:rsidR="0033124E" w:rsidRPr="0033124E">
                              <w:rPr>
                                <w:rFonts w:ascii="Tahoma" w:hAnsi="Tahoma" w:cs="Tahoma"/>
                                <w:b/>
                                <w:bCs/>
                                <w:sz w:val="20"/>
                                <w:szCs w:val="20"/>
                              </w:rPr>
                              <w:t>Brown Bear, Brown Bear, What Do You See?</w:t>
                            </w:r>
                          </w:p>
                          <w:p w14:paraId="585D35C3" w14:textId="57EE38E2" w:rsidR="00885BBF" w:rsidRPr="0033124E" w:rsidRDefault="0033124E" w:rsidP="00C20C06">
                            <w:pPr>
                              <w:rPr>
                                <w:rFonts w:ascii="Tahoma" w:hAnsi="Tahoma" w:cs="Tahoma"/>
                                <w:sz w:val="20"/>
                                <w:szCs w:val="20"/>
                              </w:rPr>
                            </w:pPr>
                            <w:r w:rsidRPr="0033124E">
                              <w:rPr>
                                <w:rFonts w:ascii="Tahoma" w:hAnsi="Tahoma" w:cs="Tahoma"/>
                                <w:sz w:val="20"/>
                                <w:szCs w:val="20"/>
                              </w:rPr>
                              <w:t xml:space="preserve">                                                                      </w:t>
                            </w:r>
                            <w:r w:rsidRPr="0033124E">
                              <w:rPr>
                                <w:rFonts w:ascii="Tahoma" w:hAnsi="Tahoma" w:cs="Tahoma"/>
                                <w:sz w:val="20"/>
                                <w:szCs w:val="20"/>
                              </w:rPr>
                              <w:t>By Bill Martin Jnr /Eric Carl</w:t>
                            </w:r>
                          </w:p>
                          <w:p w14:paraId="0272F65B" w14:textId="75B8B99E" w:rsidR="00C20C06" w:rsidRPr="0033124E" w:rsidRDefault="00C20C06">
                            <w:pPr>
                              <w:rPr>
                                <w:rFonts w:ascii="Tahoma" w:hAnsi="Tahoma" w:cs="Tahoma"/>
                                <w:b/>
                                <w:bCs/>
                                <w:color w:val="000000" w:themeColor="text1"/>
                                <w:sz w:val="20"/>
                                <w:szCs w:val="20"/>
                              </w:rPr>
                            </w:pPr>
                            <w:r w:rsidRPr="0033124E">
                              <w:rPr>
                                <w:rFonts w:ascii="Tahoma" w:hAnsi="Tahoma" w:cs="Tahoma"/>
                                <w:b/>
                                <w:bCs/>
                                <w:color w:val="000000" w:themeColor="text1"/>
                                <w:sz w:val="20"/>
                                <w:szCs w:val="20"/>
                              </w:rPr>
                              <w:t xml:space="preserve">Peace at last </w:t>
                            </w:r>
                          </w:p>
                          <w:p w14:paraId="631CEEBD" w14:textId="77777777" w:rsidR="0033124E" w:rsidRPr="0033124E" w:rsidRDefault="00772839" w:rsidP="0033124E">
                            <w:pPr>
                              <w:rPr>
                                <w:rFonts w:ascii="Tahoma" w:hAnsi="Tahoma" w:cs="Tahoma"/>
                                <w:sz w:val="20"/>
                                <w:szCs w:val="20"/>
                              </w:rPr>
                            </w:pPr>
                            <w:r w:rsidRPr="0033124E">
                              <w:rPr>
                                <w:rFonts w:ascii="Tahoma" w:hAnsi="Tahoma" w:cs="Tahoma"/>
                                <w:color w:val="000000" w:themeColor="text1"/>
                                <w:sz w:val="20"/>
                                <w:szCs w:val="20"/>
                              </w:rPr>
                              <w:t>By Jill Murphy</w:t>
                            </w:r>
                            <w:r w:rsidR="0033124E" w:rsidRPr="0033124E">
                              <w:rPr>
                                <w:rFonts w:ascii="Tahoma" w:hAnsi="Tahoma" w:cs="Tahoma"/>
                                <w:sz w:val="20"/>
                                <w:szCs w:val="20"/>
                              </w:rPr>
                              <w:t xml:space="preserve">                                                           </w:t>
                            </w:r>
                          </w:p>
                          <w:p w14:paraId="562F0CFB" w14:textId="77777777" w:rsidR="0033124E" w:rsidRPr="0033124E" w:rsidRDefault="0033124E" w:rsidP="0033124E">
                            <w:pPr>
                              <w:rPr>
                                <w:rFonts w:ascii="Tahoma" w:hAnsi="Tahoma" w:cs="Tahoma"/>
                                <w:sz w:val="20"/>
                                <w:szCs w:val="20"/>
                              </w:rPr>
                            </w:pPr>
                          </w:p>
                          <w:p w14:paraId="0FBA73BC" w14:textId="4FD8C7C8" w:rsidR="0033124E" w:rsidRDefault="0033124E">
                            <w:pPr>
                              <w:rPr>
                                <w:rFonts w:ascii="Tahoma" w:hAnsi="Tahoma" w:cs="Tahoma"/>
                                <w:b/>
                                <w:bCs/>
                                <w:sz w:val="20"/>
                                <w:szCs w:val="20"/>
                              </w:rPr>
                            </w:pPr>
                            <w:r w:rsidRPr="0033124E">
                              <w:rPr>
                                <w:rFonts w:ascii="Tahoma" w:hAnsi="Tahoma" w:cs="Tahoma"/>
                                <w:sz w:val="20"/>
                                <w:szCs w:val="20"/>
                              </w:rPr>
                              <w:t xml:space="preserve">                                                                  </w:t>
                            </w:r>
                            <w:r w:rsidRPr="0033124E">
                              <w:rPr>
                                <w:rFonts w:ascii="Tahoma" w:hAnsi="Tahoma" w:cs="Tahoma"/>
                                <w:b/>
                                <w:bCs/>
                                <w:sz w:val="20"/>
                                <w:szCs w:val="20"/>
                              </w:rPr>
                              <w:t>Hairy Maclary from Donaldson’s Dai</w:t>
                            </w:r>
                            <w:r w:rsidRPr="0033124E">
                              <w:rPr>
                                <w:rFonts w:ascii="Tahoma" w:hAnsi="Tahoma" w:cs="Tahoma"/>
                                <w:b/>
                                <w:bCs/>
                                <w:sz w:val="20"/>
                                <w:szCs w:val="20"/>
                              </w:rPr>
                              <w:t>ry</w:t>
                            </w:r>
                          </w:p>
                          <w:p w14:paraId="0CEA80EE" w14:textId="07434555" w:rsidR="0033124E" w:rsidRPr="0033124E" w:rsidRDefault="0033124E">
                            <w:pPr>
                              <w:rPr>
                                <w:rFonts w:ascii="Tahoma" w:hAnsi="Tahoma" w:cs="Tahoma"/>
                                <w:sz w:val="20"/>
                                <w:szCs w:val="20"/>
                              </w:rPr>
                            </w:pPr>
                            <w:r>
                              <w:rPr>
                                <w:rFonts w:ascii="Tahoma" w:hAnsi="Tahoma" w:cs="Tahoma"/>
                                <w:b/>
                                <w:bCs/>
                                <w:sz w:val="20"/>
                                <w:szCs w:val="20"/>
                              </w:rPr>
                              <w:t xml:space="preserve">                                                                           </w:t>
                            </w:r>
                            <w:r w:rsidRPr="0033124E">
                              <w:rPr>
                                <w:rFonts w:ascii="Tahoma" w:hAnsi="Tahoma" w:cs="Tahoma"/>
                                <w:sz w:val="20"/>
                                <w:szCs w:val="20"/>
                              </w:rPr>
                              <w:t>By Lynley Dodd</w:t>
                            </w:r>
                          </w:p>
                          <w:p w14:paraId="230E41D4" w14:textId="58D9963C" w:rsidR="00772839" w:rsidRPr="0033124E" w:rsidRDefault="00772839">
                            <w:pPr>
                              <w:rPr>
                                <w:rFonts w:ascii="Tahoma" w:hAnsi="Tahoma" w:cs="Tahoma"/>
                                <w:b/>
                                <w:bCs/>
                                <w:color w:val="000000" w:themeColor="text1"/>
                                <w:sz w:val="20"/>
                                <w:szCs w:val="20"/>
                              </w:rPr>
                            </w:pPr>
                            <w:r w:rsidRPr="0033124E">
                              <w:rPr>
                                <w:rFonts w:ascii="Tahoma" w:hAnsi="Tahoma" w:cs="Tahoma"/>
                                <w:b/>
                                <w:bCs/>
                                <w:color w:val="000000" w:themeColor="text1"/>
                                <w:sz w:val="20"/>
                                <w:szCs w:val="20"/>
                              </w:rPr>
                              <w:t>Where’s Spot?</w:t>
                            </w:r>
                          </w:p>
                          <w:p w14:paraId="7A7F2A19" w14:textId="21D1302C" w:rsidR="0033124E" w:rsidRDefault="00772839">
                            <w:pPr>
                              <w:rPr>
                                <w:rFonts w:ascii="Tahoma" w:hAnsi="Tahoma" w:cs="Tahoma"/>
                                <w:color w:val="000000" w:themeColor="text1"/>
                              </w:rPr>
                            </w:pPr>
                            <w:r>
                              <w:rPr>
                                <w:rFonts w:ascii="Tahoma" w:hAnsi="Tahoma" w:cs="Tahoma"/>
                                <w:color w:val="000000" w:themeColor="text1"/>
                              </w:rPr>
                              <w:t xml:space="preserve">By </w:t>
                            </w:r>
                            <w:r w:rsidR="0033124E">
                              <w:rPr>
                                <w:rFonts w:ascii="Tahoma" w:hAnsi="Tahoma" w:cs="Tahoma"/>
                                <w:color w:val="000000" w:themeColor="text1"/>
                              </w:rPr>
                              <w:t xml:space="preserve">Eric Hill   </w:t>
                            </w:r>
                          </w:p>
                          <w:p w14:paraId="3168CE56" w14:textId="77777777" w:rsidR="0033124E" w:rsidRDefault="0033124E">
                            <w:pPr>
                              <w:rPr>
                                <w:rFonts w:ascii="Tahoma" w:hAnsi="Tahoma" w:cs="Tahoma"/>
                                <w:color w:val="000000" w:themeColor="text1"/>
                              </w:rPr>
                            </w:pPr>
                          </w:p>
                          <w:p w14:paraId="75F9AA35" w14:textId="77777777" w:rsidR="0033124E" w:rsidRPr="0033124E" w:rsidRDefault="0033124E">
                            <w:pPr>
                              <w:rPr>
                                <w:rFonts w:ascii="Tahoma" w:hAnsi="Tahoma" w:cs="Tahoma"/>
                              </w:rPr>
                            </w:pPr>
                          </w:p>
                          <w:p w14:paraId="3313ADD2" w14:textId="1EA846DE" w:rsidR="0033124E" w:rsidRPr="0033124E" w:rsidRDefault="0033124E">
                            <w:pPr>
                              <w:rPr>
                                <w:rFonts w:ascii="Tahoma" w:hAnsi="Tahoma" w:cs="Tahoma"/>
                                <w:b/>
                                <w:bCs/>
                                <w:color w:val="000000" w:themeColor="text1"/>
                              </w:rPr>
                            </w:pPr>
                            <w:r w:rsidRPr="0033124E">
                              <w:rPr>
                                <w:rFonts w:ascii="Tahoma" w:hAnsi="Tahoma" w:cs="Tahoma"/>
                                <w:sz w:val="20"/>
                                <w:szCs w:val="20"/>
                              </w:rPr>
                              <w:t xml:space="preserve">By </w:t>
                            </w:r>
                          </w:p>
                          <w:p w14:paraId="568353F6" w14:textId="77777777" w:rsidR="00C20C06" w:rsidRDefault="00C20C06">
                            <w:pPr>
                              <w:rPr>
                                <w:rFonts w:ascii="Tahoma" w:hAnsi="Tahoma" w:cs="Tahoma"/>
                                <w:b/>
                                <w:bCs/>
                                <w:color w:val="000000" w:themeColor="text1"/>
                              </w:rPr>
                            </w:pPr>
                          </w:p>
                          <w:p w14:paraId="2D101926" w14:textId="77777777" w:rsidR="00C20C06" w:rsidRDefault="00C20C06">
                            <w:pPr>
                              <w:rPr>
                                <w:rFonts w:ascii="Tahoma" w:hAnsi="Tahoma" w:cs="Tahoma"/>
                                <w:b/>
                                <w:bCs/>
                                <w:color w:val="000000" w:themeColor="text1"/>
                              </w:rPr>
                            </w:pPr>
                          </w:p>
                          <w:p w14:paraId="1BF03360" w14:textId="77777777" w:rsidR="00C20C06" w:rsidRDefault="00C20C06">
                            <w:pPr>
                              <w:rPr>
                                <w:rFonts w:ascii="Tahoma" w:hAnsi="Tahoma" w:cs="Tahoma"/>
                                <w:b/>
                                <w:bCs/>
                                <w:color w:val="000000" w:themeColor="text1"/>
                              </w:rPr>
                            </w:pPr>
                          </w:p>
                          <w:p w14:paraId="46FFD6DA" w14:textId="5DA19C26" w:rsidR="00897F74" w:rsidRPr="0047073C" w:rsidRDefault="00897F74">
                            <w:pPr>
                              <w:rPr>
                                <w:rFonts w:ascii="Tahoma" w:hAnsi="Tahoma" w:cs="Tahoma"/>
                                <w:b/>
                                <w:bCs/>
                                <w:color w:val="000000" w:themeColor="text1"/>
                              </w:rPr>
                            </w:pPr>
                            <w:r w:rsidRPr="0047073C">
                              <w:rPr>
                                <w:rFonts w:ascii="Tahoma" w:hAnsi="Tahoma" w:cs="Tahoma"/>
                                <w:b/>
                                <w:bCs/>
                                <w:color w:val="000000" w:themeColor="text1"/>
                              </w:rPr>
                              <w:t xml:space="preserve">Please read </w:t>
                            </w:r>
                            <w:r w:rsidR="00F9349B" w:rsidRPr="0047073C">
                              <w:rPr>
                                <w:rFonts w:ascii="Tahoma" w:hAnsi="Tahoma" w:cs="Tahoma"/>
                                <w:b/>
                                <w:bCs/>
                                <w:color w:val="000000" w:themeColor="text1"/>
                              </w:rPr>
                              <w:t xml:space="preserve">picture books </w:t>
                            </w:r>
                            <w:r w:rsidRPr="0047073C">
                              <w:rPr>
                                <w:rFonts w:ascii="Tahoma" w:hAnsi="Tahoma" w:cs="Tahoma"/>
                                <w:b/>
                                <w:bCs/>
                                <w:color w:val="000000" w:themeColor="text1"/>
                              </w:rPr>
                              <w:t xml:space="preserve">to your child </w:t>
                            </w:r>
                            <w:r w:rsidR="00F9349B" w:rsidRPr="0047073C">
                              <w:rPr>
                                <w:rFonts w:ascii="Tahoma" w:hAnsi="Tahoma" w:cs="Tahoma"/>
                                <w:b/>
                                <w:bCs/>
                                <w:color w:val="000000" w:themeColor="text1"/>
                              </w:rPr>
                              <w:t>regularly</w:t>
                            </w:r>
                            <w:r w:rsidRPr="0047073C">
                              <w:rPr>
                                <w:rFonts w:ascii="Tahoma" w:hAnsi="Tahoma" w:cs="Tahoma"/>
                                <w:b/>
                                <w:bCs/>
                                <w:color w:val="000000" w:themeColor="text1"/>
                              </w:rPr>
                              <w:t xml:space="preserve"> to support their</w:t>
                            </w:r>
                            <w:r w:rsidR="003077EA" w:rsidRPr="0047073C">
                              <w:rPr>
                                <w:rFonts w:ascii="Tahoma" w:hAnsi="Tahoma" w:cs="Tahoma"/>
                                <w:b/>
                                <w:bCs/>
                                <w:color w:val="000000" w:themeColor="text1"/>
                              </w:rPr>
                              <w:t xml:space="preserve"> understanding of story, rhymes and print</w:t>
                            </w:r>
                            <w:r w:rsidR="006A5424" w:rsidRPr="0047073C">
                              <w:rPr>
                                <w:rFonts w:ascii="Tahoma" w:hAnsi="Tahoma" w:cs="Tahoma"/>
                                <w:b/>
                                <w:bCs/>
                                <w:color w:val="000000" w:themeColor="text1"/>
                              </w:rPr>
                              <w:t xml:space="preserve"> and continue to enjoy singing nursery rhymes with your child.</w:t>
                            </w:r>
                          </w:p>
                          <w:p w14:paraId="36C00E59" w14:textId="77777777" w:rsidR="0067058B" w:rsidRPr="00D43719" w:rsidRDefault="0067058B">
                            <w:pPr>
                              <w:rPr>
                                <w:rFonts w:ascii="Twinkl Cursive Looped" w:hAnsi="Twinkl Cursive Looped"/>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FBC27" id="_x0000_s1032" type="#_x0000_t202" style="position:absolute;margin-left:339.6pt;margin-top:245.7pt;width:481.2pt;height:210.6pt;z-index:2516582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" filled="f" stroked="f" strokeweight=".5pt">
                <v:textbox>
                  <w:txbxContent>
                    <w:p w14:paraId="1B8EE6AB" w14:textId="40590D56" w:rsidR="00E2041B" w:rsidRPr="00E15638" w:rsidRDefault="00E2041B">
                      <w:pPr>
                        <w:rPr>
                          <w:rFonts w:ascii="Tahoma" w:hAnsi="Tahoma" w:cs="Tahoma"/>
                          <w:b/>
                          <w:bCs/>
                          <w:sz w:val="20"/>
                          <w:szCs w:val="20"/>
                          <w:u w:val="single"/>
                        </w:rPr>
                      </w:pPr>
                      <w:r w:rsidRPr="00E15638">
                        <w:rPr>
                          <w:rFonts w:ascii="Tahoma" w:hAnsi="Tahoma" w:cs="Tahoma"/>
                          <w:b/>
                          <w:bCs/>
                          <w:sz w:val="20"/>
                          <w:szCs w:val="20"/>
                          <w:u w:val="single"/>
                        </w:rPr>
                        <w:t>Literacy</w:t>
                      </w:r>
                    </w:p>
                    <w:p w14:paraId="6AA86567" w14:textId="6F7CC4DC" w:rsidR="0033124E" w:rsidRPr="0033124E" w:rsidRDefault="00885BBF" w:rsidP="0033124E">
                      <w:pPr>
                        <w:rPr>
                          <w:rFonts w:ascii="Tahoma" w:hAnsi="Tahoma" w:cs="Tahoma"/>
                          <w:sz w:val="20"/>
                          <w:szCs w:val="20"/>
                        </w:rPr>
                      </w:pPr>
                      <w:r w:rsidRPr="00E15638">
                        <w:rPr>
                          <w:rFonts w:ascii="Tahoma" w:hAnsi="Tahoma" w:cs="Tahoma"/>
                          <w:b/>
                          <w:bCs/>
                          <w:color w:val="000000" w:themeColor="text1"/>
                          <w:sz w:val="20"/>
                          <w:szCs w:val="20"/>
                        </w:rPr>
                        <w:t xml:space="preserve">This half term </w:t>
                      </w:r>
                      <w:r w:rsidR="00C20C06" w:rsidRPr="00E15638">
                        <w:rPr>
                          <w:rFonts w:ascii="Tahoma" w:hAnsi="Tahoma" w:cs="Tahoma"/>
                          <w:b/>
                          <w:bCs/>
                          <w:color w:val="000000" w:themeColor="text1"/>
                          <w:sz w:val="20"/>
                          <w:szCs w:val="20"/>
                        </w:rPr>
                        <w:t xml:space="preserve">our key texts will </w:t>
                      </w:r>
                      <w:r w:rsidR="0033124E" w:rsidRPr="00E15638">
                        <w:rPr>
                          <w:rFonts w:ascii="Tahoma" w:hAnsi="Tahoma" w:cs="Tahoma"/>
                          <w:b/>
                          <w:bCs/>
                          <w:color w:val="000000" w:themeColor="text1"/>
                          <w:sz w:val="20"/>
                          <w:szCs w:val="20"/>
                        </w:rPr>
                        <w:t>be:</w:t>
                      </w:r>
                      <w:r w:rsidR="00C20C06" w:rsidRPr="0033124E">
                        <w:rPr>
                          <w:rFonts w:ascii="Tahoma" w:hAnsi="Tahoma" w:cs="Tahoma"/>
                          <w:color w:val="000000" w:themeColor="text1"/>
                          <w:sz w:val="20"/>
                          <w:szCs w:val="20"/>
                        </w:rPr>
                        <w:t xml:space="preserve">              </w:t>
                      </w:r>
                      <w:r w:rsidR="0033124E" w:rsidRPr="0033124E">
                        <w:rPr>
                          <w:rFonts w:ascii="Tahoma" w:hAnsi="Tahoma" w:cs="Tahoma"/>
                          <w:b/>
                          <w:bCs/>
                          <w:sz w:val="20"/>
                          <w:szCs w:val="20"/>
                        </w:rPr>
                        <w:t>Brown Bear, Brown Bear, What Do You See?</w:t>
                      </w:r>
                    </w:p>
                    <w:p w14:paraId="585D35C3" w14:textId="57EE38E2" w:rsidR="00885BBF" w:rsidRPr="0033124E" w:rsidRDefault="0033124E" w:rsidP="00C20C06">
                      <w:pPr>
                        <w:rPr>
                          <w:rFonts w:ascii="Tahoma" w:hAnsi="Tahoma" w:cs="Tahoma"/>
                          <w:sz w:val="20"/>
                          <w:szCs w:val="20"/>
                        </w:rPr>
                      </w:pPr>
                      <w:r w:rsidRPr="0033124E">
                        <w:rPr>
                          <w:rFonts w:ascii="Tahoma" w:hAnsi="Tahoma" w:cs="Tahoma"/>
                          <w:sz w:val="20"/>
                          <w:szCs w:val="20"/>
                        </w:rPr>
                        <w:t xml:space="preserve">                                                                      </w:t>
                      </w:r>
                      <w:r w:rsidRPr="0033124E">
                        <w:rPr>
                          <w:rFonts w:ascii="Tahoma" w:hAnsi="Tahoma" w:cs="Tahoma"/>
                          <w:sz w:val="20"/>
                          <w:szCs w:val="20"/>
                        </w:rPr>
                        <w:t>By Bill Martin Jnr /Eric Carl</w:t>
                      </w:r>
                    </w:p>
                    <w:p w14:paraId="0272F65B" w14:textId="75B8B99E" w:rsidR="00C20C06" w:rsidRPr="0033124E" w:rsidRDefault="00C20C06">
                      <w:pPr>
                        <w:rPr>
                          <w:rFonts w:ascii="Tahoma" w:hAnsi="Tahoma" w:cs="Tahoma"/>
                          <w:b/>
                          <w:bCs/>
                          <w:color w:val="000000" w:themeColor="text1"/>
                          <w:sz w:val="20"/>
                          <w:szCs w:val="20"/>
                        </w:rPr>
                      </w:pPr>
                      <w:r w:rsidRPr="0033124E">
                        <w:rPr>
                          <w:rFonts w:ascii="Tahoma" w:hAnsi="Tahoma" w:cs="Tahoma"/>
                          <w:b/>
                          <w:bCs/>
                          <w:color w:val="000000" w:themeColor="text1"/>
                          <w:sz w:val="20"/>
                          <w:szCs w:val="20"/>
                        </w:rPr>
                        <w:t xml:space="preserve">Peace at last </w:t>
                      </w:r>
                    </w:p>
                    <w:p w14:paraId="631CEEBD" w14:textId="77777777" w:rsidR="0033124E" w:rsidRPr="0033124E" w:rsidRDefault="00772839" w:rsidP="0033124E">
                      <w:pPr>
                        <w:rPr>
                          <w:rFonts w:ascii="Tahoma" w:hAnsi="Tahoma" w:cs="Tahoma"/>
                          <w:sz w:val="20"/>
                          <w:szCs w:val="20"/>
                        </w:rPr>
                      </w:pPr>
                      <w:r w:rsidRPr="0033124E">
                        <w:rPr>
                          <w:rFonts w:ascii="Tahoma" w:hAnsi="Tahoma" w:cs="Tahoma"/>
                          <w:color w:val="000000" w:themeColor="text1"/>
                          <w:sz w:val="20"/>
                          <w:szCs w:val="20"/>
                        </w:rPr>
                        <w:t>By Jill Murphy</w:t>
                      </w:r>
                      <w:r w:rsidR="0033124E" w:rsidRPr="0033124E">
                        <w:rPr>
                          <w:rFonts w:ascii="Tahoma" w:hAnsi="Tahoma" w:cs="Tahoma"/>
                          <w:sz w:val="20"/>
                          <w:szCs w:val="20"/>
                        </w:rPr>
                        <w:t xml:space="preserve">                                                           </w:t>
                      </w:r>
                    </w:p>
                    <w:p w14:paraId="562F0CFB" w14:textId="77777777" w:rsidR="0033124E" w:rsidRPr="0033124E" w:rsidRDefault="0033124E" w:rsidP="0033124E">
                      <w:pPr>
                        <w:rPr>
                          <w:rFonts w:ascii="Tahoma" w:hAnsi="Tahoma" w:cs="Tahoma"/>
                          <w:sz w:val="20"/>
                          <w:szCs w:val="20"/>
                        </w:rPr>
                      </w:pPr>
                    </w:p>
                    <w:p w14:paraId="0FBA73BC" w14:textId="4FD8C7C8" w:rsidR="0033124E" w:rsidRDefault="0033124E">
                      <w:pPr>
                        <w:rPr>
                          <w:rFonts w:ascii="Tahoma" w:hAnsi="Tahoma" w:cs="Tahoma"/>
                          <w:b/>
                          <w:bCs/>
                          <w:sz w:val="20"/>
                          <w:szCs w:val="20"/>
                        </w:rPr>
                      </w:pPr>
                      <w:r w:rsidRPr="0033124E">
                        <w:rPr>
                          <w:rFonts w:ascii="Tahoma" w:hAnsi="Tahoma" w:cs="Tahoma"/>
                          <w:sz w:val="20"/>
                          <w:szCs w:val="20"/>
                        </w:rPr>
                        <w:t xml:space="preserve">                                                                  </w:t>
                      </w:r>
                      <w:r w:rsidRPr="0033124E">
                        <w:rPr>
                          <w:rFonts w:ascii="Tahoma" w:hAnsi="Tahoma" w:cs="Tahoma"/>
                          <w:b/>
                          <w:bCs/>
                          <w:sz w:val="20"/>
                          <w:szCs w:val="20"/>
                        </w:rPr>
                        <w:t>Hairy Maclary from Donaldson’s Dai</w:t>
                      </w:r>
                      <w:r w:rsidRPr="0033124E">
                        <w:rPr>
                          <w:rFonts w:ascii="Tahoma" w:hAnsi="Tahoma" w:cs="Tahoma"/>
                          <w:b/>
                          <w:bCs/>
                          <w:sz w:val="20"/>
                          <w:szCs w:val="20"/>
                        </w:rPr>
                        <w:t>ry</w:t>
                      </w:r>
                    </w:p>
                    <w:p w14:paraId="0CEA80EE" w14:textId="07434555" w:rsidR="0033124E" w:rsidRPr="0033124E" w:rsidRDefault="0033124E">
                      <w:pPr>
                        <w:rPr>
                          <w:rFonts w:ascii="Tahoma" w:hAnsi="Tahoma" w:cs="Tahoma"/>
                          <w:sz w:val="20"/>
                          <w:szCs w:val="20"/>
                        </w:rPr>
                      </w:pPr>
                      <w:r>
                        <w:rPr>
                          <w:rFonts w:ascii="Tahoma" w:hAnsi="Tahoma" w:cs="Tahoma"/>
                          <w:b/>
                          <w:bCs/>
                          <w:sz w:val="20"/>
                          <w:szCs w:val="20"/>
                        </w:rPr>
                        <w:t xml:space="preserve">                                                                           </w:t>
                      </w:r>
                      <w:r w:rsidRPr="0033124E">
                        <w:rPr>
                          <w:rFonts w:ascii="Tahoma" w:hAnsi="Tahoma" w:cs="Tahoma"/>
                          <w:sz w:val="20"/>
                          <w:szCs w:val="20"/>
                        </w:rPr>
                        <w:t>By Lynley Dodd</w:t>
                      </w:r>
                    </w:p>
                    <w:p w14:paraId="230E41D4" w14:textId="58D9963C" w:rsidR="00772839" w:rsidRPr="0033124E" w:rsidRDefault="00772839">
                      <w:pPr>
                        <w:rPr>
                          <w:rFonts w:ascii="Tahoma" w:hAnsi="Tahoma" w:cs="Tahoma"/>
                          <w:b/>
                          <w:bCs/>
                          <w:color w:val="000000" w:themeColor="text1"/>
                          <w:sz w:val="20"/>
                          <w:szCs w:val="20"/>
                        </w:rPr>
                      </w:pPr>
                      <w:r w:rsidRPr="0033124E">
                        <w:rPr>
                          <w:rFonts w:ascii="Tahoma" w:hAnsi="Tahoma" w:cs="Tahoma"/>
                          <w:b/>
                          <w:bCs/>
                          <w:color w:val="000000" w:themeColor="text1"/>
                          <w:sz w:val="20"/>
                          <w:szCs w:val="20"/>
                        </w:rPr>
                        <w:t>Where’s Spot?</w:t>
                      </w:r>
                    </w:p>
                    <w:p w14:paraId="7A7F2A19" w14:textId="21D1302C" w:rsidR="0033124E" w:rsidRDefault="00772839">
                      <w:pPr>
                        <w:rPr>
                          <w:rFonts w:ascii="Tahoma" w:hAnsi="Tahoma" w:cs="Tahoma"/>
                          <w:color w:val="000000" w:themeColor="text1"/>
                        </w:rPr>
                      </w:pPr>
                      <w:r>
                        <w:rPr>
                          <w:rFonts w:ascii="Tahoma" w:hAnsi="Tahoma" w:cs="Tahoma"/>
                          <w:color w:val="000000" w:themeColor="text1"/>
                        </w:rPr>
                        <w:t xml:space="preserve">By </w:t>
                      </w:r>
                      <w:r w:rsidR="0033124E">
                        <w:rPr>
                          <w:rFonts w:ascii="Tahoma" w:hAnsi="Tahoma" w:cs="Tahoma"/>
                          <w:color w:val="000000" w:themeColor="text1"/>
                        </w:rPr>
                        <w:t xml:space="preserve">Eric Hill   </w:t>
                      </w:r>
                    </w:p>
                    <w:p w14:paraId="3168CE56" w14:textId="77777777" w:rsidR="0033124E" w:rsidRDefault="0033124E">
                      <w:pPr>
                        <w:rPr>
                          <w:rFonts w:ascii="Tahoma" w:hAnsi="Tahoma" w:cs="Tahoma"/>
                          <w:color w:val="000000" w:themeColor="text1"/>
                        </w:rPr>
                      </w:pPr>
                    </w:p>
                    <w:p w14:paraId="75F9AA35" w14:textId="77777777" w:rsidR="0033124E" w:rsidRPr="0033124E" w:rsidRDefault="0033124E">
                      <w:pPr>
                        <w:rPr>
                          <w:rFonts w:ascii="Tahoma" w:hAnsi="Tahoma" w:cs="Tahoma"/>
                        </w:rPr>
                      </w:pPr>
                    </w:p>
                    <w:p w14:paraId="3313ADD2" w14:textId="1EA846DE" w:rsidR="0033124E" w:rsidRPr="0033124E" w:rsidRDefault="0033124E">
                      <w:pPr>
                        <w:rPr>
                          <w:rFonts w:ascii="Tahoma" w:hAnsi="Tahoma" w:cs="Tahoma"/>
                          <w:b/>
                          <w:bCs/>
                          <w:color w:val="000000" w:themeColor="text1"/>
                        </w:rPr>
                      </w:pPr>
                      <w:r w:rsidRPr="0033124E">
                        <w:rPr>
                          <w:rFonts w:ascii="Tahoma" w:hAnsi="Tahoma" w:cs="Tahoma"/>
                          <w:sz w:val="20"/>
                          <w:szCs w:val="20"/>
                        </w:rPr>
                        <w:t xml:space="preserve">By </w:t>
                      </w:r>
                    </w:p>
                    <w:p w14:paraId="568353F6" w14:textId="77777777" w:rsidR="00C20C06" w:rsidRDefault="00C20C06">
                      <w:pPr>
                        <w:rPr>
                          <w:rFonts w:ascii="Tahoma" w:hAnsi="Tahoma" w:cs="Tahoma"/>
                          <w:b/>
                          <w:bCs/>
                          <w:color w:val="000000" w:themeColor="text1"/>
                        </w:rPr>
                      </w:pPr>
                    </w:p>
                    <w:p w14:paraId="2D101926" w14:textId="77777777" w:rsidR="00C20C06" w:rsidRDefault="00C20C06">
                      <w:pPr>
                        <w:rPr>
                          <w:rFonts w:ascii="Tahoma" w:hAnsi="Tahoma" w:cs="Tahoma"/>
                          <w:b/>
                          <w:bCs/>
                          <w:color w:val="000000" w:themeColor="text1"/>
                        </w:rPr>
                      </w:pPr>
                    </w:p>
                    <w:p w14:paraId="1BF03360" w14:textId="77777777" w:rsidR="00C20C06" w:rsidRDefault="00C20C06">
                      <w:pPr>
                        <w:rPr>
                          <w:rFonts w:ascii="Tahoma" w:hAnsi="Tahoma" w:cs="Tahoma"/>
                          <w:b/>
                          <w:bCs/>
                          <w:color w:val="000000" w:themeColor="text1"/>
                        </w:rPr>
                      </w:pPr>
                    </w:p>
                    <w:p w14:paraId="46FFD6DA" w14:textId="5DA19C26" w:rsidR="00897F74" w:rsidRPr="0047073C" w:rsidRDefault="00897F74">
                      <w:pPr>
                        <w:rPr>
                          <w:rFonts w:ascii="Tahoma" w:hAnsi="Tahoma" w:cs="Tahoma"/>
                          <w:b/>
                          <w:bCs/>
                          <w:color w:val="000000" w:themeColor="text1"/>
                        </w:rPr>
                      </w:pPr>
                      <w:r w:rsidRPr="0047073C">
                        <w:rPr>
                          <w:rFonts w:ascii="Tahoma" w:hAnsi="Tahoma" w:cs="Tahoma"/>
                          <w:b/>
                          <w:bCs/>
                          <w:color w:val="000000" w:themeColor="text1"/>
                        </w:rPr>
                        <w:t xml:space="preserve">Please read </w:t>
                      </w:r>
                      <w:r w:rsidR="00F9349B" w:rsidRPr="0047073C">
                        <w:rPr>
                          <w:rFonts w:ascii="Tahoma" w:hAnsi="Tahoma" w:cs="Tahoma"/>
                          <w:b/>
                          <w:bCs/>
                          <w:color w:val="000000" w:themeColor="text1"/>
                        </w:rPr>
                        <w:t xml:space="preserve">picture books </w:t>
                      </w:r>
                      <w:r w:rsidRPr="0047073C">
                        <w:rPr>
                          <w:rFonts w:ascii="Tahoma" w:hAnsi="Tahoma" w:cs="Tahoma"/>
                          <w:b/>
                          <w:bCs/>
                          <w:color w:val="000000" w:themeColor="text1"/>
                        </w:rPr>
                        <w:t xml:space="preserve">to your child </w:t>
                      </w:r>
                      <w:r w:rsidR="00F9349B" w:rsidRPr="0047073C">
                        <w:rPr>
                          <w:rFonts w:ascii="Tahoma" w:hAnsi="Tahoma" w:cs="Tahoma"/>
                          <w:b/>
                          <w:bCs/>
                          <w:color w:val="000000" w:themeColor="text1"/>
                        </w:rPr>
                        <w:t>regularly</w:t>
                      </w:r>
                      <w:r w:rsidRPr="0047073C">
                        <w:rPr>
                          <w:rFonts w:ascii="Tahoma" w:hAnsi="Tahoma" w:cs="Tahoma"/>
                          <w:b/>
                          <w:bCs/>
                          <w:color w:val="000000" w:themeColor="text1"/>
                        </w:rPr>
                        <w:t xml:space="preserve"> to support their</w:t>
                      </w:r>
                      <w:r w:rsidR="003077EA" w:rsidRPr="0047073C">
                        <w:rPr>
                          <w:rFonts w:ascii="Tahoma" w:hAnsi="Tahoma" w:cs="Tahoma"/>
                          <w:b/>
                          <w:bCs/>
                          <w:color w:val="000000" w:themeColor="text1"/>
                        </w:rPr>
                        <w:t xml:space="preserve"> understanding of story, rhymes and print</w:t>
                      </w:r>
                      <w:r w:rsidR="006A5424" w:rsidRPr="0047073C">
                        <w:rPr>
                          <w:rFonts w:ascii="Tahoma" w:hAnsi="Tahoma" w:cs="Tahoma"/>
                          <w:b/>
                          <w:bCs/>
                          <w:color w:val="000000" w:themeColor="text1"/>
                        </w:rPr>
                        <w:t xml:space="preserve"> and continue to enjoy singing nursery rhymes with your child.</w:t>
                      </w:r>
                    </w:p>
                    <w:p w14:paraId="36C00E59" w14:textId="77777777" w:rsidR="0067058B" w:rsidRPr="00D43719" w:rsidRDefault="0067058B">
                      <w:pPr>
                        <w:rPr>
                          <w:rFonts w:ascii="Twinkl Cursive Looped" w:hAnsi="Twinkl Cursive Looped"/>
                          <w:sz w:val="24"/>
                          <w:szCs w:val="24"/>
                        </w:rPr>
                      </w:pPr>
                    </w:p>
                  </w:txbxContent>
                </v:textbox>
                <w10:wrap anchorx="page"/>
              </v:shape>
            </w:pict>
          </mc:Fallback>
        </mc:AlternateContent>
      </w:r>
      <w:r w:rsidR="00707F8E">
        <w:rPr>
          <w:noProof/>
        </w:rPr>
        <w:drawing>
          <wp:anchor distT="0" distB="0" distL="114300" distR="114300" simplePos="0" relativeHeight="251659306" behindDoc="0" locked="0" layoutInCell="1" allowOverlap="1" wp14:anchorId="1352AAE1" wp14:editId="2A65DBDB">
            <wp:simplePos x="0" y="0"/>
            <wp:positionH relativeFrom="column">
              <wp:posOffset>4726306</wp:posOffset>
            </wp:positionH>
            <wp:positionV relativeFrom="paragraph">
              <wp:posOffset>4891419</wp:posOffset>
            </wp:positionV>
            <wp:extent cx="726362" cy="702310"/>
            <wp:effectExtent l="190500" t="171450" r="169545" b="212090"/>
            <wp:wrapNone/>
            <wp:docPr id="90447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479642" name=""/>
                    <pic:cNvPicPr/>
                  </pic:nvPicPr>
                  <pic:blipFill>
                    <a:blip r:embed="rId13" cstate="print">
                      <a:extLst>
                        <a:ext uri="{28A0092B-C50C-407E-A947-70E740481C1C}">
                          <a14:useLocalDpi xmlns:a14="http://schemas.microsoft.com/office/drawing/2010/main" val="0"/>
                        </a:ext>
                      </a:extLst>
                    </a:blip>
                    <a:stretch>
                      <a:fillRect/>
                    </a:stretch>
                  </pic:blipFill>
                  <pic:spPr>
                    <a:xfrm rot="21058359">
                      <a:off x="0" y="0"/>
                      <a:ext cx="726362" cy="7023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E15638" w:rsidRPr="00E15638">
        <w:drawing>
          <wp:anchor distT="0" distB="0" distL="114300" distR="114300" simplePos="0" relativeHeight="251661354" behindDoc="0" locked="0" layoutInCell="1" allowOverlap="1" wp14:anchorId="375E5A76" wp14:editId="47853A5E">
            <wp:simplePos x="0" y="0"/>
            <wp:positionH relativeFrom="column">
              <wp:posOffset>7619365</wp:posOffset>
            </wp:positionH>
            <wp:positionV relativeFrom="paragraph">
              <wp:posOffset>5034280</wp:posOffset>
            </wp:positionV>
            <wp:extent cx="813498" cy="605448"/>
            <wp:effectExtent l="95250" t="133350" r="24765" b="137795"/>
            <wp:wrapNone/>
            <wp:docPr id="1486604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04587" name=""/>
                    <pic:cNvPicPr/>
                  </pic:nvPicPr>
                  <pic:blipFill>
                    <a:blip r:embed="rId14" cstate="print">
                      <a:extLst>
                        <a:ext uri="{28A0092B-C50C-407E-A947-70E740481C1C}">
                          <a14:useLocalDpi xmlns:a14="http://schemas.microsoft.com/office/drawing/2010/main" val="0"/>
                        </a:ext>
                      </a:extLst>
                    </a:blip>
                    <a:stretch>
                      <a:fillRect/>
                    </a:stretch>
                  </pic:blipFill>
                  <pic:spPr>
                    <a:xfrm rot="20400158">
                      <a:off x="0" y="0"/>
                      <a:ext cx="813498" cy="605448"/>
                    </a:xfrm>
                    <a:prstGeom prst="rect">
                      <a:avLst/>
                    </a:prstGeom>
                  </pic:spPr>
                </pic:pic>
              </a:graphicData>
            </a:graphic>
            <wp14:sizeRelH relativeFrom="page">
              <wp14:pctWidth>0</wp14:pctWidth>
            </wp14:sizeRelH>
            <wp14:sizeRelV relativeFrom="page">
              <wp14:pctHeight>0</wp14:pctHeight>
            </wp14:sizeRelV>
          </wp:anchor>
        </w:drawing>
      </w:r>
      <w:r w:rsidR="00E15638">
        <w:rPr>
          <w:noProof/>
        </w:rPr>
        <w:drawing>
          <wp:anchor distT="0" distB="0" distL="114300" distR="114300" simplePos="0" relativeHeight="251660330" behindDoc="0" locked="0" layoutInCell="1" allowOverlap="1" wp14:anchorId="3D952D59" wp14:editId="17BB97D2">
            <wp:simplePos x="0" y="0"/>
            <wp:positionH relativeFrom="column">
              <wp:posOffset>7898130</wp:posOffset>
            </wp:positionH>
            <wp:positionV relativeFrom="paragraph">
              <wp:posOffset>3669030</wp:posOffset>
            </wp:positionV>
            <wp:extent cx="591629" cy="740410"/>
            <wp:effectExtent l="57150" t="38100" r="56515" b="40640"/>
            <wp:wrapNone/>
            <wp:docPr id="1276537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537293" name=""/>
                    <pic:cNvPicPr/>
                  </pic:nvPicPr>
                  <pic:blipFill>
                    <a:blip r:embed="rId15" cstate="print">
                      <a:extLst>
                        <a:ext uri="{28A0092B-C50C-407E-A947-70E740481C1C}">
                          <a14:useLocalDpi xmlns:a14="http://schemas.microsoft.com/office/drawing/2010/main" val="0"/>
                        </a:ext>
                      </a:extLst>
                    </a:blip>
                    <a:stretch>
                      <a:fillRect/>
                    </a:stretch>
                  </pic:blipFill>
                  <pic:spPr>
                    <a:xfrm rot="21176926">
                      <a:off x="0" y="0"/>
                      <a:ext cx="591629" cy="740410"/>
                    </a:xfrm>
                    <a:prstGeom prst="rect">
                      <a:avLst/>
                    </a:prstGeom>
                  </pic:spPr>
                </pic:pic>
              </a:graphicData>
            </a:graphic>
            <wp14:sizeRelH relativeFrom="page">
              <wp14:pctWidth>0</wp14:pctWidth>
            </wp14:sizeRelH>
            <wp14:sizeRelV relativeFrom="page">
              <wp14:pctHeight>0</wp14:pctHeight>
            </wp14:sizeRelV>
          </wp:anchor>
        </w:drawing>
      </w:r>
      <w:r w:rsidR="0033124E">
        <w:rPr>
          <w:noProof/>
        </w:rPr>
        <mc:AlternateContent>
          <mc:Choice Requires="wps">
            <w:drawing>
              <wp:inline distT="0" distB="0" distL="0" distR="0" wp14:anchorId="64ABFD5A" wp14:editId="6B5FE320">
                <wp:extent cx="304800" cy="304800"/>
                <wp:effectExtent l="0" t="0" r="0" b="0"/>
                <wp:docPr id="1358617456"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20E7E0"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E15638" w:rsidRPr="00E15638">
        <w:rPr>
          <w:noProof/>
        </w:rPr>
        <w:t xml:space="preserve"> </w:t>
      </w:r>
      <w:r w:rsidR="0033124E" w:rsidRPr="00DB3F8F">
        <w:rPr>
          <w:noProof/>
        </w:rPr>
        <w:drawing>
          <wp:anchor distT="0" distB="0" distL="114300" distR="114300" simplePos="0" relativeHeight="251658282" behindDoc="1" locked="0" layoutInCell="1" allowOverlap="1" wp14:anchorId="3D3F8DED" wp14:editId="21366C00">
            <wp:simplePos x="0" y="0"/>
            <wp:positionH relativeFrom="column">
              <wp:posOffset>4484663</wp:posOffset>
            </wp:positionH>
            <wp:positionV relativeFrom="paragraph">
              <wp:posOffset>3859531</wp:posOffset>
            </wp:positionV>
            <wp:extent cx="588548" cy="708660"/>
            <wp:effectExtent l="76200" t="57150" r="78740" b="53340"/>
            <wp:wrapNone/>
            <wp:docPr id="2891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2640" name=""/>
                    <pic:cNvPicPr/>
                  </pic:nvPicPr>
                  <pic:blipFill>
                    <a:blip r:embed="rId16" cstate="print">
                      <a:extLst>
                        <a:ext uri="{28A0092B-C50C-407E-A947-70E740481C1C}">
                          <a14:useLocalDpi xmlns:a14="http://schemas.microsoft.com/office/drawing/2010/main" val="0"/>
                        </a:ext>
                      </a:extLst>
                    </a:blip>
                    <a:stretch>
                      <a:fillRect/>
                    </a:stretch>
                  </pic:blipFill>
                  <pic:spPr>
                    <a:xfrm rot="20934961">
                      <a:off x="0" y="0"/>
                      <a:ext cx="588548" cy="708660"/>
                    </a:xfrm>
                    <a:prstGeom prst="rect">
                      <a:avLst/>
                    </a:prstGeom>
                  </pic:spPr>
                </pic:pic>
              </a:graphicData>
            </a:graphic>
            <wp14:sizeRelH relativeFrom="margin">
              <wp14:pctWidth>0</wp14:pctWidth>
            </wp14:sizeRelH>
            <wp14:sizeRelV relativeFrom="margin">
              <wp14:pctHeight>0</wp14:pctHeight>
            </wp14:sizeRelV>
          </wp:anchor>
        </w:drawing>
      </w:r>
      <w:r w:rsidR="00652FEC">
        <w:rPr>
          <w:noProof/>
        </w:rPr>
        <w:drawing>
          <wp:anchor distT="0" distB="0" distL="114300" distR="114300" simplePos="0" relativeHeight="251658247" behindDoc="0" locked="0" layoutInCell="1" allowOverlap="1" wp14:anchorId="7AE76A6B" wp14:editId="2BD86BB0">
            <wp:simplePos x="0" y="0"/>
            <wp:positionH relativeFrom="page">
              <wp:align>left</wp:align>
            </wp:positionH>
            <wp:positionV relativeFrom="paragraph">
              <wp:posOffset>5422655</wp:posOffset>
            </wp:positionV>
            <wp:extent cx="3670300" cy="904240"/>
            <wp:effectExtent l="0" t="0" r="6350" b="0"/>
            <wp:wrapNone/>
            <wp:docPr id="213005191" name="Picture 213005191" descr="watercolor drawing seamless border, web banner with dry ...">
              <a:extLst xmlns:a="http://schemas.openxmlformats.org/drawingml/2006/main">
                <a:ext uri="{FF2B5EF4-FFF2-40B4-BE49-F238E27FC236}">
                  <a16:creationId xmlns:a16="http://schemas.microsoft.com/office/drawing/2014/main" id="{117CAAF6-D82E-4055-9C95-4B761639C9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rot="10800000">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4B79">
        <w:rPr>
          <w:noProof/>
        </w:rPr>
        <w:drawing>
          <wp:anchor distT="0" distB="0" distL="114300" distR="114300" simplePos="0" relativeHeight="251658246" behindDoc="0" locked="0" layoutInCell="1" allowOverlap="1" wp14:anchorId="48530EDF" wp14:editId="415DE29B">
            <wp:simplePos x="0" y="0"/>
            <wp:positionH relativeFrom="margin">
              <wp:posOffset>3770630</wp:posOffset>
            </wp:positionH>
            <wp:positionV relativeFrom="paragraph">
              <wp:posOffset>944245</wp:posOffset>
            </wp:positionV>
            <wp:extent cx="1365250" cy="1365250"/>
            <wp:effectExtent l="0" t="0" r="0" b="0"/>
            <wp:wrapNone/>
            <wp:docPr id="2092748581" name="Picture 2092748581" descr="10,500+ Pumpkin Illustration Watercolor Illustrations ...">
              <a:extLst xmlns:a="http://schemas.openxmlformats.org/drawingml/2006/main">
                <a:ext uri="{FF2B5EF4-FFF2-40B4-BE49-F238E27FC236}">
                  <a16:creationId xmlns:a16="http://schemas.microsoft.com/office/drawing/2014/main" id="{C194B733-A90A-44CD-B36D-3C0B7C8A89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500+ Pumpkin Illustration Watercolor Illustrations ..."/>
                    <pic:cNvPicPr>
                      <a:picLocks noChangeAspect="1" noChangeArrowheads="1"/>
                    </pic:cNvPicPr>
                  </pic:nvPicPr>
                  <pic:blipFill>
                    <a:blip r:embed="rId17" cstate="print">
                      <a:extLst>
                        <a:ext uri="{BEBA8EAE-BF5A-486C-A8C5-ECC9F3942E4B}">
                          <a14:imgProps xmlns:a14="http://schemas.microsoft.com/office/drawing/2010/main">
                            <a14:imgLayer r:embed="rId18">
                              <a14:imgEffect>
                                <a14:backgroundRemoval t="9804" b="91013" l="9804" r="90523">
                                  <a14:foregroundMark x1="90686" y1="54575" x2="90686" y2="54575"/>
                                  <a14:foregroundMark x1="51471" y1="91013" x2="51471" y2="91013"/>
                                  <a14:foregroundMark x1="18627" y1="40359" x2="18627" y2="4035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65250" cy="136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441B">
        <w:rPr>
          <w:noProof/>
        </w:rPr>
        <mc:AlternateContent>
          <mc:Choice Requires="wps">
            <w:drawing>
              <wp:anchor distT="0" distB="0" distL="114300" distR="114300" simplePos="0" relativeHeight="251658245" behindDoc="0" locked="0" layoutInCell="1" allowOverlap="1" wp14:anchorId="033FB6F6" wp14:editId="385E4447">
                <wp:simplePos x="0" y="0"/>
                <wp:positionH relativeFrom="margin">
                  <wp:posOffset>3440846</wp:posOffset>
                </wp:positionH>
                <wp:positionV relativeFrom="paragraph">
                  <wp:posOffset>2203450</wp:posOffset>
                </wp:positionV>
                <wp:extent cx="2044700" cy="730250"/>
                <wp:effectExtent l="0" t="0" r="0" b="0"/>
                <wp:wrapNone/>
                <wp:docPr id="765681644" name="Text Box 2">
                  <a:extLst xmlns:a="http://schemas.openxmlformats.org/drawingml/2006/main">
                    <a:ext uri="{FF2B5EF4-FFF2-40B4-BE49-F238E27FC236}">
                      <a16:creationId xmlns:a16="http://schemas.microsoft.com/office/drawing/2014/main" id="{5853B449-484A-43FF-ACA2-6842D4786F87}"/>
                    </a:ext>
                  </a:extLst>
                </wp:docPr>
                <wp:cNvGraphicFramePr/>
                <a:graphic xmlns:a="http://schemas.openxmlformats.org/drawingml/2006/main">
                  <a:graphicData uri="http://schemas.microsoft.com/office/word/2010/wordprocessingShape">
                    <wps:wsp>
                      <wps:cNvSpPr txBox="1"/>
                      <wps:spPr>
                        <a:xfrm>
                          <a:off x="0" y="0"/>
                          <a:ext cx="2044700" cy="730250"/>
                        </a:xfrm>
                        <a:prstGeom prst="rect">
                          <a:avLst/>
                        </a:prstGeom>
                        <a:noFill/>
                        <a:ln w="6350">
                          <a:noFill/>
                        </a:ln>
                      </wps:spPr>
                      <wps:txbx>
                        <w:txbxContent>
                          <w:p w14:paraId="0AD2BDE9" w14:textId="192110DC" w:rsidR="00F215F2" w:rsidRDefault="00F215F2" w:rsidP="00F215F2">
                            <w:pPr>
                              <w:jc w:val="center"/>
                              <w:rPr>
                                <w:rFonts w:ascii="Tahoma" w:hAnsi="Tahoma" w:cs="Tahoma"/>
                                <w:sz w:val="24"/>
                                <w:szCs w:val="24"/>
                              </w:rPr>
                            </w:pPr>
                            <w:r w:rsidRPr="00952F74">
                              <w:rPr>
                                <w:rFonts w:ascii="Tahoma" w:hAnsi="Tahoma" w:cs="Tahoma"/>
                                <w:sz w:val="24"/>
                                <w:szCs w:val="24"/>
                              </w:rPr>
                              <w:t>Last day of term:</w:t>
                            </w:r>
                          </w:p>
                          <w:p w14:paraId="4935BC0E" w14:textId="698DE505" w:rsidR="00043481" w:rsidRPr="00952F74" w:rsidRDefault="00043481" w:rsidP="00F215F2">
                            <w:pPr>
                              <w:jc w:val="center"/>
                              <w:rPr>
                                <w:rFonts w:ascii="Tahoma" w:hAnsi="Tahoma" w:cs="Tahoma"/>
                                <w:sz w:val="24"/>
                                <w:szCs w:val="24"/>
                              </w:rPr>
                            </w:pPr>
                            <w:r>
                              <w:rPr>
                                <w:rFonts w:ascii="Tahoma" w:hAnsi="Tahoma" w:cs="Tahoma"/>
                                <w:sz w:val="24"/>
                                <w:szCs w:val="24"/>
                              </w:rPr>
                              <w:t>Friday 23</w:t>
                            </w:r>
                            <w:r w:rsidRPr="00043481">
                              <w:rPr>
                                <w:rFonts w:ascii="Tahoma" w:hAnsi="Tahoma" w:cs="Tahoma"/>
                                <w:sz w:val="24"/>
                                <w:szCs w:val="24"/>
                                <w:vertAlign w:val="superscript"/>
                              </w:rPr>
                              <w:t>rd</w:t>
                            </w:r>
                            <w:r>
                              <w:rPr>
                                <w:rFonts w:ascii="Tahoma" w:hAnsi="Tahoma" w:cs="Tahoma"/>
                                <w:sz w:val="24"/>
                                <w:szCs w:val="24"/>
                              </w:rPr>
                              <w:t xml:space="preserve"> October 2026</w:t>
                            </w:r>
                          </w:p>
                          <w:p w14:paraId="584D6D88" w14:textId="6AABA82B" w:rsidR="00F215F2" w:rsidRPr="00952F74" w:rsidRDefault="00F215F2" w:rsidP="00F215F2">
                            <w:pPr>
                              <w:jc w:val="center"/>
                              <w:rPr>
                                <w:rFonts w:ascii="Tahoma" w:hAnsi="Tahoma" w:cs="Tahoma"/>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3FB6F6" id="_x0000_s1033" type="#_x0000_t202" style="position:absolute;margin-left:270.95pt;margin-top:173.5pt;width:161pt;height:57.5pt;z-index:25165824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" filled="f" stroked="f" strokeweight=".5pt">
                <v:textbox>
                  <w:txbxContent>
                    <w:p w14:paraId="0AD2BDE9" w14:textId="192110DC" w:rsidR="00F215F2" w:rsidRDefault="00F215F2" w:rsidP="00F215F2">
                      <w:pPr>
                        <w:jc w:val="center"/>
                        <w:rPr>
                          <w:rFonts w:ascii="Tahoma" w:hAnsi="Tahoma" w:cs="Tahoma"/>
                          <w:sz w:val="24"/>
                          <w:szCs w:val="24"/>
                        </w:rPr>
                      </w:pPr>
                      <w:r w:rsidRPr="00952F74">
                        <w:rPr>
                          <w:rFonts w:ascii="Tahoma" w:hAnsi="Tahoma" w:cs="Tahoma"/>
                          <w:sz w:val="24"/>
                          <w:szCs w:val="24"/>
                        </w:rPr>
                        <w:t>Last day of term:</w:t>
                      </w:r>
                    </w:p>
                    <w:p w14:paraId="4935BC0E" w14:textId="698DE505" w:rsidR="00043481" w:rsidRPr="00952F74" w:rsidRDefault="00043481" w:rsidP="00F215F2">
                      <w:pPr>
                        <w:jc w:val="center"/>
                        <w:rPr>
                          <w:rFonts w:ascii="Tahoma" w:hAnsi="Tahoma" w:cs="Tahoma"/>
                          <w:sz w:val="24"/>
                          <w:szCs w:val="24"/>
                        </w:rPr>
                      </w:pPr>
                      <w:r>
                        <w:rPr>
                          <w:rFonts w:ascii="Tahoma" w:hAnsi="Tahoma" w:cs="Tahoma"/>
                          <w:sz w:val="24"/>
                          <w:szCs w:val="24"/>
                        </w:rPr>
                        <w:t>Friday 23</w:t>
                      </w:r>
                      <w:r w:rsidRPr="00043481">
                        <w:rPr>
                          <w:rFonts w:ascii="Tahoma" w:hAnsi="Tahoma" w:cs="Tahoma"/>
                          <w:sz w:val="24"/>
                          <w:szCs w:val="24"/>
                          <w:vertAlign w:val="superscript"/>
                        </w:rPr>
                        <w:t>rd</w:t>
                      </w:r>
                      <w:r>
                        <w:rPr>
                          <w:rFonts w:ascii="Tahoma" w:hAnsi="Tahoma" w:cs="Tahoma"/>
                          <w:sz w:val="24"/>
                          <w:szCs w:val="24"/>
                        </w:rPr>
                        <w:t xml:space="preserve"> October 2026</w:t>
                      </w:r>
                    </w:p>
                    <w:p w14:paraId="584D6D88" w14:textId="6AABA82B" w:rsidR="00F215F2" w:rsidRPr="00952F74" w:rsidRDefault="00F215F2" w:rsidP="00F215F2">
                      <w:pPr>
                        <w:jc w:val="center"/>
                        <w:rPr>
                          <w:rFonts w:ascii="Tahoma" w:hAnsi="Tahoma" w:cs="Tahoma"/>
                          <w:sz w:val="24"/>
                          <w:szCs w:val="24"/>
                        </w:rPr>
                      </w:pPr>
                    </w:p>
                  </w:txbxContent>
                </v:textbox>
                <w10:wrap anchorx="margin"/>
              </v:shape>
            </w:pict>
          </mc:Fallback>
        </mc:AlternateContent>
      </w:r>
      <w:r w:rsidR="00F215F2">
        <w:rPr>
          <w:noProof/>
        </w:rPr>
        <w:drawing>
          <wp:anchor distT="0" distB="0" distL="114300" distR="114300" simplePos="0" relativeHeight="251658248" behindDoc="0" locked="0" layoutInCell="1" allowOverlap="1" wp14:anchorId="34A3B5AE" wp14:editId="201CCB88">
            <wp:simplePos x="0" y="0"/>
            <wp:positionH relativeFrom="page">
              <wp:posOffset>3479800</wp:posOffset>
            </wp:positionH>
            <wp:positionV relativeFrom="paragraph">
              <wp:posOffset>5461000</wp:posOffset>
            </wp:positionV>
            <wp:extent cx="3670300" cy="904240"/>
            <wp:effectExtent l="0" t="0" r="6350" b="0"/>
            <wp:wrapNone/>
            <wp:docPr id="1543126540" name="Picture 1543126540" descr="watercolor drawing seamless border, web banner with dry ...">
              <a:extLst xmlns:a="http://schemas.openxmlformats.org/drawingml/2006/main">
                <a:ext uri="{FF2B5EF4-FFF2-40B4-BE49-F238E27FC236}">
                  <a16:creationId xmlns:a16="http://schemas.microsoft.com/office/drawing/2014/main" id="{53079836-AEAC-44C5-8065-9A814EE861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rot="10800000" flipH="1">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15F2">
        <w:rPr>
          <w:noProof/>
        </w:rPr>
        <w:drawing>
          <wp:anchor distT="0" distB="0" distL="114300" distR="114300" simplePos="0" relativeHeight="251658249" behindDoc="0" locked="0" layoutInCell="1" allowOverlap="1" wp14:anchorId="79D32E2E" wp14:editId="3577A20F">
            <wp:simplePos x="0" y="0"/>
            <wp:positionH relativeFrom="page">
              <wp:posOffset>7131050</wp:posOffset>
            </wp:positionH>
            <wp:positionV relativeFrom="paragraph">
              <wp:posOffset>5448300</wp:posOffset>
            </wp:positionV>
            <wp:extent cx="3670300" cy="904240"/>
            <wp:effectExtent l="0" t="0" r="6350" b="0"/>
            <wp:wrapNone/>
            <wp:docPr id="863745880" name="Picture 863745880" descr="watercolor drawing seamless border, web banner with dry ...">
              <a:extLst xmlns:a="http://schemas.openxmlformats.org/drawingml/2006/main">
                <a:ext uri="{FF2B5EF4-FFF2-40B4-BE49-F238E27FC236}">
                  <a16:creationId xmlns:a16="http://schemas.microsoft.com/office/drawing/2014/main" id="{42E97723-C71B-42E3-99C7-729066F959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rot="10800000">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15F2">
        <w:br w:type="page"/>
      </w:r>
    </w:p>
    <w:p w14:paraId="04092AF2" w14:textId="186ACE74" w:rsidR="00F215F2" w:rsidRDefault="00A273EB">
      <w:r>
        <w:rPr>
          <w:noProof/>
        </w:rPr>
        <w:lastRenderedPageBreak/>
        <mc:AlternateContent>
          <mc:Choice Requires="wps">
            <w:drawing>
              <wp:anchor distT="0" distB="0" distL="114300" distR="114300" simplePos="0" relativeHeight="251658270" behindDoc="0" locked="0" layoutInCell="1" allowOverlap="1" wp14:anchorId="52947403" wp14:editId="58947C26">
                <wp:simplePos x="0" y="0"/>
                <wp:positionH relativeFrom="page">
                  <wp:posOffset>4602480</wp:posOffset>
                </wp:positionH>
                <wp:positionV relativeFrom="paragraph">
                  <wp:posOffset>-266700</wp:posOffset>
                </wp:positionV>
                <wp:extent cx="5989320" cy="2948940"/>
                <wp:effectExtent l="0" t="0" r="0" b="3810"/>
                <wp:wrapNone/>
                <wp:docPr id="1750042913" name="Text Box 3">
                  <a:extLst xmlns:a="http://schemas.openxmlformats.org/drawingml/2006/main">
                    <a:ext uri="{FF2B5EF4-FFF2-40B4-BE49-F238E27FC236}">
                      <a16:creationId xmlns:a16="http://schemas.microsoft.com/office/drawing/2014/main" id="{58E4B578-04CD-46C6-8E9E-48A0D617B18E}"/>
                    </a:ext>
                  </a:extLst>
                </wp:docPr>
                <wp:cNvGraphicFramePr/>
                <a:graphic xmlns:a="http://schemas.openxmlformats.org/drawingml/2006/main">
                  <a:graphicData uri="http://schemas.microsoft.com/office/word/2010/wordprocessingShape">
                    <wps:wsp>
                      <wps:cNvSpPr txBox="1"/>
                      <wps:spPr>
                        <a:xfrm>
                          <a:off x="0" y="0"/>
                          <a:ext cx="5989320" cy="2948940"/>
                        </a:xfrm>
                        <a:prstGeom prst="rect">
                          <a:avLst/>
                        </a:prstGeom>
                        <a:noFill/>
                        <a:ln w="6350">
                          <a:noFill/>
                        </a:ln>
                      </wps:spPr>
                      <wps:txbx>
                        <w:txbxContent>
                          <w:p w14:paraId="5F967A06" w14:textId="77777777" w:rsidR="00A273EB" w:rsidRDefault="00A273EB" w:rsidP="00707F8E">
                            <w:pPr>
                              <w:rPr>
                                <w:rFonts w:ascii="Tahoma" w:hAnsi="Tahoma" w:cs="Tahoma"/>
                                <w:b/>
                                <w:bCs/>
                                <w:sz w:val="20"/>
                                <w:szCs w:val="20"/>
                                <w:u w:val="single"/>
                              </w:rPr>
                            </w:pPr>
                            <w:r>
                              <w:rPr>
                                <w:rFonts w:ascii="Tahoma" w:hAnsi="Tahoma" w:cs="Tahoma"/>
                                <w:b/>
                                <w:bCs/>
                                <w:sz w:val="20"/>
                                <w:szCs w:val="20"/>
                                <w:u w:val="single"/>
                              </w:rPr>
                              <w:t>Music</w:t>
                            </w:r>
                          </w:p>
                          <w:p w14:paraId="28B5E648" w14:textId="3487FA34" w:rsidR="00707F8E" w:rsidRPr="00A273EB" w:rsidRDefault="00707F8E" w:rsidP="00707F8E">
                            <w:pPr>
                              <w:rPr>
                                <w:rFonts w:ascii="Tahoma" w:hAnsi="Tahoma" w:cs="Tahoma"/>
                                <w:b/>
                                <w:bCs/>
                                <w:sz w:val="20"/>
                                <w:szCs w:val="20"/>
                                <w:u w:val="single"/>
                              </w:rPr>
                            </w:pPr>
                            <w:r w:rsidRPr="00707F8E">
                              <w:rPr>
                                <w:rFonts w:ascii="Tahoma" w:hAnsi="Tahoma" w:cs="Tahoma"/>
                                <w:kern w:val="0"/>
                                <w:sz w:val="20"/>
                                <w:szCs w:val="20"/>
                                <w14:ligatures w14:val="none"/>
                              </w:rPr>
                              <w:t xml:space="preserve"> In our music lessons over the next few weeks your child will be listening to a variety of songs and pieces of music. They will also be learning to clap and move in time to a piece of music and to learn the following songs:</w:t>
                            </w:r>
                          </w:p>
                          <w:p w14:paraId="10F33A82" w14:textId="149E016F" w:rsidR="00707F8E" w:rsidRPr="00707F8E" w:rsidRDefault="00707F8E" w:rsidP="00707F8E">
                            <w:pPr>
                              <w:rPr>
                                <w:rFonts w:ascii="Tahoma" w:hAnsi="Tahoma" w:cs="Tahoma"/>
                                <w:kern w:val="0"/>
                                <w:sz w:val="20"/>
                                <w:szCs w:val="20"/>
                                <w14:ligatures w14:val="none"/>
                              </w:rPr>
                            </w:pPr>
                            <w:r w:rsidRPr="00707F8E">
                              <w:rPr>
                                <w:rFonts w:ascii="Tahoma" w:hAnsi="Tahoma" w:cs="Tahoma"/>
                                <w:kern w:val="0"/>
                                <w:sz w:val="20"/>
                                <w:szCs w:val="20"/>
                                <w14:ligatures w14:val="none"/>
                              </w:rPr>
                              <w:t>Pat-a-Cake</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Name Game</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1,2,3,4,5</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This Old Man</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5 Little Ducks</w:t>
                            </w:r>
                          </w:p>
                          <w:p w14:paraId="1D040306" w14:textId="2A976EF6" w:rsidR="00A273EB" w:rsidRPr="00A273EB" w:rsidRDefault="00A273EB" w:rsidP="00707F8E">
                            <w:pPr>
                              <w:rPr>
                                <w:rFonts w:ascii="Tahoma" w:hAnsi="Tahoma" w:cs="Tahoma"/>
                                <w:b/>
                                <w:bCs/>
                                <w:kern w:val="0"/>
                                <w:sz w:val="20"/>
                                <w:szCs w:val="20"/>
                                <w14:ligatures w14:val="none"/>
                              </w:rPr>
                            </w:pPr>
                            <w:r w:rsidRPr="00A273EB">
                              <w:rPr>
                                <w:rFonts w:ascii="Tahoma" w:hAnsi="Tahoma" w:cs="Tahoma"/>
                                <w:b/>
                                <w:bCs/>
                                <w:kern w:val="0"/>
                                <w:sz w:val="20"/>
                                <w:szCs w:val="20"/>
                                <w14:ligatures w14:val="none"/>
                              </w:rPr>
                              <w:t>Expressive Art and Design</w:t>
                            </w:r>
                          </w:p>
                          <w:p w14:paraId="40EF02F7" w14:textId="77777777" w:rsidR="00A273EB" w:rsidRPr="00A273EB" w:rsidRDefault="00A273EB" w:rsidP="00A273EB">
                            <w:pPr>
                              <w:rPr>
                                <w:rFonts w:ascii="Tahoma" w:hAnsi="Tahoma" w:cs="Tahoma"/>
                                <w:b/>
                                <w:color w:val="808080" w:themeColor="background1" w:themeShade="80"/>
                                <w:sz w:val="20"/>
                                <w:szCs w:val="20"/>
                              </w:rPr>
                            </w:pPr>
                            <w:r w:rsidRPr="00A273EB">
                              <w:rPr>
                                <w:rFonts w:ascii="Tahoma" w:hAnsi="Tahoma" w:cs="Tahoma"/>
                                <w:bCs/>
                                <w:sz w:val="20"/>
                                <w:szCs w:val="20"/>
                              </w:rPr>
                              <w:t>This half term our focus will be</w:t>
                            </w:r>
                            <w:r w:rsidRPr="00A273EB">
                              <w:rPr>
                                <w:rFonts w:ascii="Tahoma" w:hAnsi="Tahoma" w:cs="Tahoma"/>
                                <w:b/>
                                <w:color w:val="808080" w:themeColor="background1" w:themeShade="80"/>
                                <w:sz w:val="20"/>
                                <w:szCs w:val="20"/>
                              </w:rPr>
                              <w:t xml:space="preserve">: </w:t>
                            </w:r>
                          </w:p>
                          <w:p w14:paraId="5089D536" w14:textId="026E346E" w:rsidR="00A273EB" w:rsidRPr="00A273EB" w:rsidRDefault="00A273EB" w:rsidP="00A273EB">
                            <w:pPr>
                              <w:numPr>
                                <w:ilvl w:val="0"/>
                                <w:numId w:val="5"/>
                              </w:numPr>
                              <w:contextualSpacing/>
                              <w:rPr>
                                <w:rFonts w:ascii="Tahoma" w:hAnsi="Tahoma" w:cs="Tahoma"/>
                                <w:kern w:val="0"/>
                                <w:sz w:val="20"/>
                                <w:szCs w:val="20"/>
                                <w14:ligatures w14:val="none"/>
                              </w:rPr>
                            </w:pPr>
                            <w:r w:rsidRPr="00A273EB">
                              <w:rPr>
                                <w:rFonts w:ascii="Tahoma" w:hAnsi="Tahoma" w:cs="Tahoma"/>
                                <w:kern w:val="0"/>
                                <w:sz w:val="20"/>
                                <w:szCs w:val="20"/>
                                <w14:ligatures w14:val="none"/>
                              </w:rPr>
                              <w:t>To take part in simple pretend play.</w:t>
                            </w:r>
                            <w:r w:rsidRPr="00A273EB">
                              <w:rPr>
                                <w:noProof/>
                              </w:rPr>
                              <w:t xml:space="preserve"> </w:t>
                            </w:r>
                          </w:p>
                          <w:p w14:paraId="52C55AD9" w14:textId="77777777" w:rsidR="00A273EB" w:rsidRPr="00A273EB" w:rsidRDefault="00A273EB" w:rsidP="00A273EB">
                            <w:pPr>
                              <w:numPr>
                                <w:ilvl w:val="0"/>
                                <w:numId w:val="5"/>
                              </w:numPr>
                              <w:contextualSpacing/>
                              <w:rPr>
                                <w:rFonts w:ascii="Tahoma" w:hAnsi="Tahoma" w:cs="Tahoma"/>
                                <w:kern w:val="0"/>
                                <w:sz w:val="20"/>
                                <w:szCs w:val="20"/>
                                <w14:ligatures w14:val="none"/>
                              </w:rPr>
                            </w:pPr>
                            <w:r w:rsidRPr="00A273EB">
                              <w:rPr>
                                <w:rFonts w:ascii="Tahoma" w:hAnsi="Tahoma" w:cs="Tahoma"/>
                                <w:kern w:val="0"/>
                                <w:sz w:val="20"/>
                                <w:szCs w:val="20"/>
                                <w14:ligatures w14:val="none"/>
                              </w:rPr>
                              <w:t>Exploring different ways of drawing, painting and printing.</w:t>
                            </w:r>
                          </w:p>
                          <w:p w14:paraId="783B15B0" w14:textId="77777777" w:rsidR="00A273EB" w:rsidRPr="00A273EB" w:rsidRDefault="00A273EB" w:rsidP="00A273EB">
                            <w:pPr>
                              <w:ind w:left="720"/>
                              <w:contextualSpacing/>
                              <w:rPr>
                                <w:rFonts w:ascii="Tahoma" w:hAnsi="Tahoma" w:cs="Tahoma"/>
                                <w:kern w:val="0"/>
                                <w:sz w:val="18"/>
                                <w:szCs w:val="18"/>
                                <w14:ligatures w14:val="none"/>
                              </w:rPr>
                            </w:pPr>
                          </w:p>
                          <w:p w14:paraId="0DBBFF7F" w14:textId="77777777" w:rsidR="00A273EB" w:rsidRPr="00A273EB" w:rsidRDefault="00A273EB" w:rsidP="00A273EB">
                            <w:pPr>
                              <w:rPr>
                                <w:rFonts w:ascii="Tahoma" w:hAnsi="Tahoma" w:cs="Tahoma"/>
                                <w:color w:val="C45911" w:themeColor="accent2" w:themeShade="BF"/>
                                <w:sz w:val="20"/>
                                <w:szCs w:val="20"/>
                              </w:rPr>
                            </w:pPr>
                            <w:r w:rsidRPr="00A273EB">
                              <w:rPr>
                                <w:rFonts w:ascii="Tahoma" w:hAnsi="Tahoma" w:cs="Tahoma"/>
                                <w:color w:val="C45911" w:themeColor="accent2" w:themeShade="BF"/>
                                <w:sz w:val="20"/>
                                <w:szCs w:val="20"/>
                              </w:rPr>
                              <w:t xml:space="preserve">Please note that the children all have their own board space in the nursery where </w:t>
                            </w:r>
                            <w:proofErr w:type="gramStart"/>
                            <w:r w:rsidRPr="00A273EB">
                              <w:rPr>
                                <w:rFonts w:ascii="Tahoma" w:hAnsi="Tahoma" w:cs="Tahoma"/>
                                <w:color w:val="C45911" w:themeColor="accent2" w:themeShade="BF"/>
                                <w:sz w:val="20"/>
                                <w:szCs w:val="20"/>
                              </w:rPr>
                              <w:t>all of</w:t>
                            </w:r>
                            <w:proofErr w:type="gramEnd"/>
                            <w:r w:rsidRPr="00A273EB">
                              <w:rPr>
                                <w:rFonts w:ascii="Tahoma" w:hAnsi="Tahoma" w:cs="Tahoma"/>
                                <w:color w:val="C45911" w:themeColor="accent2" w:themeShade="BF"/>
                                <w:sz w:val="20"/>
                                <w:szCs w:val="20"/>
                              </w:rPr>
                              <w:t xml:space="preserve"> their work is displayed and celebrated. Any pieces of work will be sent home at the end of each half term.</w:t>
                            </w:r>
                          </w:p>
                          <w:p w14:paraId="6F46AD68" w14:textId="19964AA7" w:rsidR="00A273EB" w:rsidRPr="00707F8E" w:rsidRDefault="00A273EB" w:rsidP="00707F8E">
                            <w:pPr>
                              <w:rPr>
                                <w:rFonts w:ascii="Tahoma" w:hAnsi="Tahoma" w:cs="Tahoma"/>
                                <w:b/>
                                <w:bCs/>
                                <w:kern w:val="0"/>
                                <w:sz w:val="20"/>
                                <w:szCs w:val="20"/>
                                <w14:ligatures w14:val="none"/>
                              </w:rPr>
                            </w:pPr>
                          </w:p>
                          <w:p w14:paraId="06388AF1" w14:textId="77777777" w:rsidR="00DC7D4B" w:rsidRPr="001A441B" w:rsidRDefault="00DC7D4B" w:rsidP="00DC7D4B">
                            <w:pPr>
                              <w:rPr>
                                <w:rFonts w:ascii="Twinkl Cursive Looped" w:hAnsi="Twinkl Cursive Loop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47403" id="_x0000_s1034" type="#_x0000_t202" style="position:absolute;margin-left:362.4pt;margin-top:-21pt;width:471.6pt;height:232.2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" filled="f" stroked="f" strokeweight=".5pt">
                <v:textbox>
                  <w:txbxContent>
                    <w:p w14:paraId="5F967A06" w14:textId="77777777" w:rsidR="00A273EB" w:rsidRDefault="00A273EB" w:rsidP="00707F8E">
                      <w:pPr>
                        <w:rPr>
                          <w:rFonts w:ascii="Tahoma" w:hAnsi="Tahoma" w:cs="Tahoma"/>
                          <w:b/>
                          <w:bCs/>
                          <w:sz w:val="20"/>
                          <w:szCs w:val="20"/>
                          <w:u w:val="single"/>
                        </w:rPr>
                      </w:pPr>
                      <w:r>
                        <w:rPr>
                          <w:rFonts w:ascii="Tahoma" w:hAnsi="Tahoma" w:cs="Tahoma"/>
                          <w:b/>
                          <w:bCs/>
                          <w:sz w:val="20"/>
                          <w:szCs w:val="20"/>
                          <w:u w:val="single"/>
                        </w:rPr>
                        <w:t>Music</w:t>
                      </w:r>
                    </w:p>
                    <w:p w14:paraId="28B5E648" w14:textId="3487FA34" w:rsidR="00707F8E" w:rsidRPr="00A273EB" w:rsidRDefault="00707F8E" w:rsidP="00707F8E">
                      <w:pPr>
                        <w:rPr>
                          <w:rFonts w:ascii="Tahoma" w:hAnsi="Tahoma" w:cs="Tahoma"/>
                          <w:b/>
                          <w:bCs/>
                          <w:sz w:val="20"/>
                          <w:szCs w:val="20"/>
                          <w:u w:val="single"/>
                        </w:rPr>
                      </w:pPr>
                      <w:r w:rsidRPr="00707F8E">
                        <w:rPr>
                          <w:rFonts w:ascii="Tahoma" w:hAnsi="Tahoma" w:cs="Tahoma"/>
                          <w:kern w:val="0"/>
                          <w:sz w:val="20"/>
                          <w:szCs w:val="20"/>
                          <w14:ligatures w14:val="none"/>
                        </w:rPr>
                        <w:t xml:space="preserve"> In our music lessons over the next few weeks your child will be listening to a variety of songs and pieces of music. They will also be learning to clap and move in time to a piece of music and to learn the following songs:</w:t>
                      </w:r>
                    </w:p>
                    <w:p w14:paraId="10F33A82" w14:textId="149E016F" w:rsidR="00707F8E" w:rsidRPr="00707F8E" w:rsidRDefault="00707F8E" w:rsidP="00707F8E">
                      <w:pPr>
                        <w:rPr>
                          <w:rFonts w:ascii="Tahoma" w:hAnsi="Tahoma" w:cs="Tahoma"/>
                          <w:kern w:val="0"/>
                          <w:sz w:val="20"/>
                          <w:szCs w:val="20"/>
                          <w14:ligatures w14:val="none"/>
                        </w:rPr>
                      </w:pPr>
                      <w:r w:rsidRPr="00707F8E">
                        <w:rPr>
                          <w:rFonts w:ascii="Tahoma" w:hAnsi="Tahoma" w:cs="Tahoma"/>
                          <w:kern w:val="0"/>
                          <w:sz w:val="20"/>
                          <w:szCs w:val="20"/>
                          <w14:ligatures w14:val="none"/>
                        </w:rPr>
                        <w:t>Pat-a-Cake</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Name Game</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1,2,3,4,5</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This Old Man</w:t>
                      </w:r>
                      <w:r w:rsidR="00A273EB">
                        <w:rPr>
                          <w:rFonts w:ascii="Tahoma" w:hAnsi="Tahoma" w:cs="Tahoma"/>
                          <w:kern w:val="0"/>
                          <w:sz w:val="20"/>
                          <w:szCs w:val="20"/>
                          <w14:ligatures w14:val="none"/>
                        </w:rPr>
                        <w:t xml:space="preserve">, </w:t>
                      </w:r>
                      <w:r w:rsidRPr="00707F8E">
                        <w:rPr>
                          <w:rFonts w:ascii="Tahoma" w:hAnsi="Tahoma" w:cs="Tahoma"/>
                          <w:kern w:val="0"/>
                          <w:sz w:val="20"/>
                          <w:szCs w:val="20"/>
                          <w14:ligatures w14:val="none"/>
                        </w:rPr>
                        <w:t>5 Little Ducks</w:t>
                      </w:r>
                    </w:p>
                    <w:p w14:paraId="1D040306" w14:textId="2A976EF6" w:rsidR="00A273EB" w:rsidRPr="00A273EB" w:rsidRDefault="00A273EB" w:rsidP="00707F8E">
                      <w:pPr>
                        <w:rPr>
                          <w:rFonts w:ascii="Tahoma" w:hAnsi="Tahoma" w:cs="Tahoma"/>
                          <w:b/>
                          <w:bCs/>
                          <w:kern w:val="0"/>
                          <w:sz w:val="20"/>
                          <w:szCs w:val="20"/>
                          <w14:ligatures w14:val="none"/>
                        </w:rPr>
                      </w:pPr>
                      <w:r w:rsidRPr="00A273EB">
                        <w:rPr>
                          <w:rFonts w:ascii="Tahoma" w:hAnsi="Tahoma" w:cs="Tahoma"/>
                          <w:b/>
                          <w:bCs/>
                          <w:kern w:val="0"/>
                          <w:sz w:val="20"/>
                          <w:szCs w:val="20"/>
                          <w14:ligatures w14:val="none"/>
                        </w:rPr>
                        <w:t>Expressive Art and Design</w:t>
                      </w:r>
                    </w:p>
                    <w:p w14:paraId="40EF02F7" w14:textId="77777777" w:rsidR="00A273EB" w:rsidRPr="00A273EB" w:rsidRDefault="00A273EB" w:rsidP="00A273EB">
                      <w:pPr>
                        <w:rPr>
                          <w:rFonts w:ascii="Tahoma" w:hAnsi="Tahoma" w:cs="Tahoma"/>
                          <w:b/>
                          <w:color w:val="808080" w:themeColor="background1" w:themeShade="80"/>
                          <w:sz w:val="20"/>
                          <w:szCs w:val="20"/>
                        </w:rPr>
                      </w:pPr>
                      <w:r w:rsidRPr="00A273EB">
                        <w:rPr>
                          <w:rFonts w:ascii="Tahoma" w:hAnsi="Tahoma" w:cs="Tahoma"/>
                          <w:bCs/>
                          <w:sz w:val="20"/>
                          <w:szCs w:val="20"/>
                        </w:rPr>
                        <w:t>This half term our focus will be</w:t>
                      </w:r>
                      <w:r w:rsidRPr="00A273EB">
                        <w:rPr>
                          <w:rFonts w:ascii="Tahoma" w:hAnsi="Tahoma" w:cs="Tahoma"/>
                          <w:b/>
                          <w:color w:val="808080" w:themeColor="background1" w:themeShade="80"/>
                          <w:sz w:val="20"/>
                          <w:szCs w:val="20"/>
                        </w:rPr>
                        <w:t xml:space="preserve">: </w:t>
                      </w:r>
                    </w:p>
                    <w:p w14:paraId="5089D536" w14:textId="026E346E" w:rsidR="00A273EB" w:rsidRPr="00A273EB" w:rsidRDefault="00A273EB" w:rsidP="00A273EB">
                      <w:pPr>
                        <w:numPr>
                          <w:ilvl w:val="0"/>
                          <w:numId w:val="5"/>
                        </w:numPr>
                        <w:contextualSpacing/>
                        <w:rPr>
                          <w:rFonts w:ascii="Tahoma" w:hAnsi="Tahoma" w:cs="Tahoma"/>
                          <w:kern w:val="0"/>
                          <w:sz w:val="20"/>
                          <w:szCs w:val="20"/>
                          <w14:ligatures w14:val="none"/>
                        </w:rPr>
                      </w:pPr>
                      <w:r w:rsidRPr="00A273EB">
                        <w:rPr>
                          <w:rFonts w:ascii="Tahoma" w:hAnsi="Tahoma" w:cs="Tahoma"/>
                          <w:kern w:val="0"/>
                          <w:sz w:val="20"/>
                          <w:szCs w:val="20"/>
                          <w14:ligatures w14:val="none"/>
                        </w:rPr>
                        <w:t>To take part in simple pretend play.</w:t>
                      </w:r>
                      <w:r w:rsidRPr="00A273EB">
                        <w:rPr>
                          <w:noProof/>
                        </w:rPr>
                        <w:t xml:space="preserve"> </w:t>
                      </w:r>
                    </w:p>
                    <w:p w14:paraId="52C55AD9" w14:textId="77777777" w:rsidR="00A273EB" w:rsidRPr="00A273EB" w:rsidRDefault="00A273EB" w:rsidP="00A273EB">
                      <w:pPr>
                        <w:numPr>
                          <w:ilvl w:val="0"/>
                          <w:numId w:val="5"/>
                        </w:numPr>
                        <w:contextualSpacing/>
                        <w:rPr>
                          <w:rFonts w:ascii="Tahoma" w:hAnsi="Tahoma" w:cs="Tahoma"/>
                          <w:kern w:val="0"/>
                          <w:sz w:val="20"/>
                          <w:szCs w:val="20"/>
                          <w14:ligatures w14:val="none"/>
                        </w:rPr>
                      </w:pPr>
                      <w:r w:rsidRPr="00A273EB">
                        <w:rPr>
                          <w:rFonts w:ascii="Tahoma" w:hAnsi="Tahoma" w:cs="Tahoma"/>
                          <w:kern w:val="0"/>
                          <w:sz w:val="20"/>
                          <w:szCs w:val="20"/>
                          <w14:ligatures w14:val="none"/>
                        </w:rPr>
                        <w:t>Exploring different ways of drawing, painting and printing.</w:t>
                      </w:r>
                    </w:p>
                    <w:p w14:paraId="783B15B0" w14:textId="77777777" w:rsidR="00A273EB" w:rsidRPr="00A273EB" w:rsidRDefault="00A273EB" w:rsidP="00A273EB">
                      <w:pPr>
                        <w:ind w:left="720"/>
                        <w:contextualSpacing/>
                        <w:rPr>
                          <w:rFonts w:ascii="Tahoma" w:hAnsi="Tahoma" w:cs="Tahoma"/>
                          <w:kern w:val="0"/>
                          <w:sz w:val="18"/>
                          <w:szCs w:val="18"/>
                          <w14:ligatures w14:val="none"/>
                        </w:rPr>
                      </w:pPr>
                    </w:p>
                    <w:p w14:paraId="0DBBFF7F" w14:textId="77777777" w:rsidR="00A273EB" w:rsidRPr="00A273EB" w:rsidRDefault="00A273EB" w:rsidP="00A273EB">
                      <w:pPr>
                        <w:rPr>
                          <w:rFonts w:ascii="Tahoma" w:hAnsi="Tahoma" w:cs="Tahoma"/>
                          <w:color w:val="C45911" w:themeColor="accent2" w:themeShade="BF"/>
                          <w:sz w:val="20"/>
                          <w:szCs w:val="20"/>
                        </w:rPr>
                      </w:pPr>
                      <w:r w:rsidRPr="00A273EB">
                        <w:rPr>
                          <w:rFonts w:ascii="Tahoma" w:hAnsi="Tahoma" w:cs="Tahoma"/>
                          <w:color w:val="C45911" w:themeColor="accent2" w:themeShade="BF"/>
                          <w:sz w:val="20"/>
                          <w:szCs w:val="20"/>
                        </w:rPr>
                        <w:t xml:space="preserve">Please note that the children all have their own board space in the nursery where </w:t>
                      </w:r>
                      <w:proofErr w:type="gramStart"/>
                      <w:r w:rsidRPr="00A273EB">
                        <w:rPr>
                          <w:rFonts w:ascii="Tahoma" w:hAnsi="Tahoma" w:cs="Tahoma"/>
                          <w:color w:val="C45911" w:themeColor="accent2" w:themeShade="BF"/>
                          <w:sz w:val="20"/>
                          <w:szCs w:val="20"/>
                        </w:rPr>
                        <w:t>all of</w:t>
                      </w:r>
                      <w:proofErr w:type="gramEnd"/>
                      <w:r w:rsidRPr="00A273EB">
                        <w:rPr>
                          <w:rFonts w:ascii="Tahoma" w:hAnsi="Tahoma" w:cs="Tahoma"/>
                          <w:color w:val="C45911" w:themeColor="accent2" w:themeShade="BF"/>
                          <w:sz w:val="20"/>
                          <w:szCs w:val="20"/>
                        </w:rPr>
                        <w:t xml:space="preserve"> their work is displayed and celebrated. Any pieces of work will be sent home at the end of each half term.</w:t>
                      </w:r>
                    </w:p>
                    <w:p w14:paraId="6F46AD68" w14:textId="19964AA7" w:rsidR="00A273EB" w:rsidRPr="00707F8E" w:rsidRDefault="00A273EB" w:rsidP="00707F8E">
                      <w:pPr>
                        <w:rPr>
                          <w:rFonts w:ascii="Tahoma" w:hAnsi="Tahoma" w:cs="Tahoma"/>
                          <w:b/>
                          <w:bCs/>
                          <w:kern w:val="0"/>
                          <w:sz w:val="20"/>
                          <w:szCs w:val="20"/>
                          <w14:ligatures w14:val="none"/>
                        </w:rPr>
                      </w:pPr>
                    </w:p>
                    <w:p w14:paraId="06388AF1" w14:textId="77777777" w:rsidR="00DC7D4B" w:rsidRPr="001A441B" w:rsidRDefault="00DC7D4B" w:rsidP="00DC7D4B">
                      <w:pPr>
                        <w:rPr>
                          <w:rFonts w:ascii="Twinkl Cursive Looped" w:hAnsi="Twinkl Cursive Looped"/>
                        </w:rPr>
                      </w:pPr>
                    </w:p>
                  </w:txbxContent>
                </v:textbox>
                <w10:wrap anchorx="page"/>
              </v:shape>
            </w:pict>
          </mc:Fallback>
        </mc:AlternateContent>
      </w:r>
      <w:r>
        <w:rPr>
          <w:noProof/>
        </w:rPr>
        <mc:AlternateContent>
          <mc:Choice Requires="wps">
            <w:drawing>
              <wp:anchor distT="0" distB="0" distL="114300" distR="114300" simplePos="0" relativeHeight="251658255" behindDoc="0" locked="0" layoutInCell="1" allowOverlap="1" wp14:anchorId="47B780EE" wp14:editId="21E21665">
                <wp:simplePos x="0" y="0"/>
                <wp:positionH relativeFrom="margin">
                  <wp:posOffset>-755650</wp:posOffset>
                </wp:positionH>
                <wp:positionV relativeFrom="paragraph">
                  <wp:posOffset>-371475</wp:posOffset>
                </wp:positionV>
                <wp:extent cx="4303789" cy="3113821"/>
                <wp:effectExtent l="0" t="0" r="0" b="0"/>
                <wp:wrapNone/>
                <wp:docPr id="733181146" name="Text Box 3">
                  <a:extLst xmlns:a="http://schemas.openxmlformats.org/drawingml/2006/main">
                    <a:ext uri="{FF2B5EF4-FFF2-40B4-BE49-F238E27FC236}">
                      <a16:creationId xmlns:a16="http://schemas.microsoft.com/office/drawing/2014/main" id="{4195AFAB-6469-401A-B41F-5CD74291966B}"/>
                    </a:ext>
                  </a:extLst>
                </wp:docPr>
                <wp:cNvGraphicFramePr/>
                <a:graphic xmlns:a="http://schemas.openxmlformats.org/drawingml/2006/main">
                  <a:graphicData uri="http://schemas.microsoft.com/office/word/2010/wordprocessingShape">
                    <wps:wsp>
                      <wps:cNvSpPr txBox="1"/>
                      <wps:spPr>
                        <a:xfrm>
                          <a:off x="0" y="0"/>
                          <a:ext cx="4303789" cy="3113821"/>
                        </a:xfrm>
                        <a:prstGeom prst="rect">
                          <a:avLst/>
                        </a:prstGeom>
                        <a:noFill/>
                        <a:ln w="6350">
                          <a:noFill/>
                        </a:ln>
                      </wps:spPr>
                      <wps:txbx>
                        <w:txbxContent>
                          <w:p w14:paraId="46B17C25" w14:textId="27659C0E" w:rsidR="008A4384" w:rsidRPr="00707F8E" w:rsidRDefault="00A07BF1">
                            <w:pPr>
                              <w:rPr>
                                <w:rFonts w:ascii="Tahoma" w:hAnsi="Tahoma" w:cs="Tahoma"/>
                                <w:b/>
                                <w:bCs/>
                                <w:u w:val="single"/>
                              </w:rPr>
                            </w:pPr>
                            <w:r w:rsidRPr="00707F8E">
                              <w:rPr>
                                <w:rFonts w:ascii="Tahoma" w:hAnsi="Tahoma" w:cs="Tahoma"/>
                                <w:b/>
                                <w:bCs/>
                                <w:u w:val="single"/>
                              </w:rPr>
                              <w:t>Jigsaw (</w:t>
                            </w:r>
                            <w:r w:rsidR="00DA119B" w:rsidRPr="00707F8E">
                              <w:rPr>
                                <w:rFonts w:ascii="Tahoma" w:hAnsi="Tahoma" w:cs="Tahoma"/>
                                <w:b/>
                                <w:bCs/>
                                <w:u w:val="single"/>
                              </w:rPr>
                              <w:t>PSHE</w:t>
                            </w:r>
                            <w:r w:rsidRPr="00707F8E">
                              <w:rPr>
                                <w:rFonts w:ascii="Tahoma" w:hAnsi="Tahoma" w:cs="Tahoma"/>
                                <w:b/>
                                <w:bCs/>
                                <w:u w:val="single"/>
                              </w:rPr>
                              <w:t>)</w:t>
                            </w:r>
                          </w:p>
                          <w:p w14:paraId="21377CA4" w14:textId="77777777" w:rsidR="00A273EB" w:rsidRPr="00EE54E3" w:rsidRDefault="00A273EB" w:rsidP="00A273EB">
                            <w:pPr>
                              <w:rPr>
                                <w:rFonts w:ascii="Tahoma" w:hAnsi="Tahoma" w:cs="Tahoma"/>
                                <w:sz w:val="18"/>
                                <w:szCs w:val="18"/>
                              </w:rPr>
                            </w:pPr>
                            <w:r w:rsidRPr="00EE54E3">
                              <w:rPr>
                                <w:rFonts w:ascii="Tahoma" w:hAnsi="Tahoma" w:cs="Tahoma"/>
                                <w:sz w:val="18"/>
                                <w:szCs w:val="18"/>
                              </w:rPr>
                              <w:t xml:space="preserve">At </w:t>
                            </w:r>
                            <w:r>
                              <w:rPr>
                                <w:rFonts w:ascii="Tahoma" w:hAnsi="Tahoma" w:cs="Tahoma"/>
                                <w:sz w:val="18"/>
                                <w:szCs w:val="18"/>
                              </w:rPr>
                              <w:t xml:space="preserve">Moss Road, </w:t>
                            </w:r>
                            <w:r w:rsidRPr="00EE54E3">
                              <w:rPr>
                                <w:rFonts w:ascii="Tahoma" w:hAnsi="Tahoma" w:cs="Tahoma"/>
                                <w:sz w:val="18"/>
                                <w:szCs w:val="18"/>
                              </w:rPr>
                              <w:t>we take great pride in ensuring that we create well-rounded, happy and confident children who are ready to learn.</w:t>
                            </w:r>
                          </w:p>
                          <w:p w14:paraId="68B56389" w14:textId="77777777" w:rsidR="00A273EB" w:rsidRPr="00D05B0A" w:rsidRDefault="00A273EB" w:rsidP="00A273EB">
                            <w:pPr>
                              <w:rPr>
                                <w:rFonts w:ascii="Tahoma" w:hAnsi="Tahoma" w:cs="Tahoma"/>
                                <w:bCs/>
                                <w:sz w:val="18"/>
                                <w:szCs w:val="18"/>
                              </w:rPr>
                            </w:pPr>
                            <w:r w:rsidRPr="00EE54E3">
                              <w:rPr>
                                <w:rFonts w:ascii="Tahoma" w:hAnsi="Tahoma" w:cs="Tahoma"/>
                                <w:sz w:val="18"/>
                                <w:szCs w:val="18"/>
                              </w:rPr>
                              <w:t>This half-term, our Jigsaw focus will be</w:t>
                            </w:r>
                            <w:r>
                              <w:rPr>
                                <w:rFonts w:ascii="Tahoma" w:hAnsi="Tahoma" w:cs="Tahoma"/>
                                <w:bCs/>
                                <w:sz w:val="18"/>
                                <w:szCs w:val="18"/>
                              </w:rPr>
                              <w:t xml:space="preserve"> ‘Being me in my world’. Through this topic we will explore some important issues including how we are the same / different from each other, friendships and feelings.</w:t>
                            </w:r>
                          </w:p>
                          <w:p w14:paraId="084EF1FB" w14:textId="122F82D1" w:rsidR="00A273EB" w:rsidRDefault="00A273EB">
                            <w:pPr>
                              <w:rPr>
                                <w:rFonts w:ascii="Tahoma" w:hAnsi="Tahoma" w:cs="Tahoma"/>
                                <w:b/>
                                <w:bCs/>
                                <w:sz w:val="20"/>
                                <w:szCs w:val="20"/>
                                <w:u w:val="single"/>
                              </w:rPr>
                            </w:pPr>
                            <w:r w:rsidRPr="00A273EB">
                              <w:rPr>
                                <w:rFonts w:ascii="Tahoma" w:hAnsi="Tahoma" w:cs="Tahoma"/>
                                <w:b/>
                                <w:bCs/>
                                <w:sz w:val="20"/>
                                <w:szCs w:val="20"/>
                                <w:u w:val="single"/>
                              </w:rPr>
                              <w:t>RE</w:t>
                            </w:r>
                          </w:p>
                          <w:p w14:paraId="37B454C4" w14:textId="017B7C01" w:rsidR="00A273EB" w:rsidRPr="00A273EB" w:rsidRDefault="00A273EB" w:rsidP="00A273EB">
                            <w:pPr>
                              <w:autoSpaceDE w:val="0"/>
                              <w:autoSpaceDN w:val="0"/>
                              <w:adjustRightInd w:val="0"/>
                              <w:rPr>
                                <w:rFonts w:ascii="Tahoma" w:hAnsi="Tahoma" w:cs="Tahoma"/>
                                <w:sz w:val="20"/>
                                <w:szCs w:val="20"/>
                              </w:rPr>
                            </w:pPr>
                            <w:r w:rsidRPr="00A273EB">
                              <w:rPr>
                                <w:rFonts w:ascii="Tahoma" w:hAnsi="Tahoma" w:cs="Tahoma"/>
                                <w:sz w:val="20"/>
                                <w:szCs w:val="20"/>
                              </w:rPr>
                              <w:t>The children will be learning how to work as part of a group, taking turns and sharing fairly, understanding that groups of people need agreed values and codes of behaviour, including adults and children, to work together harmoniously. Children listen with enjoyment to stories, songs and poems from different communities and traditions and respond with relevant comments, questions or actions.</w:t>
                            </w:r>
                          </w:p>
                          <w:p w14:paraId="1C24B0C2" w14:textId="77777777" w:rsidR="00A273EB" w:rsidRPr="00A273EB" w:rsidRDefault="00A273EB" w:rsidP="00A273EB">
                            <w:pPr>
                              <w:rPr>
                                <w:rFonts w:ascii="Tahoma" w:hAnsi="Tahoma" w:cs="Tahoma"/>
                                <w:color w:val="C45911" w:themeColor="accent2" w:themeShade="BF"/>
                                <w:sz w:val="20"/>
                                <w:szCs w:val="20"/>
                              </w:rPr>
                            </w:pPr>
                            <w:r w:rsidRPr="00A273EB">
                              <w:rPr>
                                <w:rFonts w:ascii="Tahoma" w:hAnsi="Tahoma" w:cs="Tahoma"/>
                                <w:color w:val="C45911" w:themeColor="accent2" w:themeShade="BF"/>
                                <w:sz w:val="20"/>
                                <w:szCs w:val="20"/>
                              </w:rPr>
                              <w:t>If you have any questions about how Religious Education is taught to your child, your child’s class teacher would be happy to discuss this.</w:t>
                            </w:r>
                          </w:p>
                          <w:p w14:paraId="510F723A" w14:textId="77777777" w:rsidR="00A273EB" w:rsidRPr="00A273EB" w:rsidRDefault="00A273EB">
                            <w:pPr>
                              <w:rPr>
                                <w:rFonts w:ascii="Tahoma" w:hAnsi="Tahoma" w:cs="Tahoma"/>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780EE" id="_x0000_s1035" type="#_x0000_t202" style="position:absolute;margin-left:-59.5pt;margin-top:-29.25pt;width:338.9pt;height:245.2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" filled="f" stroked="f" strokeweight=".5pt">
                <v:textbox>
                  <w:txbxContent>
                    <w:p w14:paraId="46B17C25" w14:textId="27659C0E" w:rsidR="008A4384" w:rsidRPr="00707F8E" w:rsidRDefault="00A07BF1">
                      <w:pPr>
                        <w:rPr>
                          <w:rFonts w:ascii="Tahoma" w:hAnsi="Tahoma" w:cs="Tahoma"/>
                          <w:b/>
                          <w:bCs/>
                          <w:u w:val="single"/>
                        </w:rPr>
                      </w:pPr>
                      <w:r w:rsidRPr="00707F8E">
                        <w:rPr>
                          <w:rFonts w:ascii="Tahoma" w:hAnsi="Tahoma" w:cs="Tahoma"/>
                          <w:b/>
                          <w:bCs/>
                          <w:u w:val="single"/>
                        </w:rPr>
                        <w:t>Jigsaw (</w:t>
                      </w:r>
                      <w:r w:rsidR="00DA119B" w:rsidRPr="00707F8E">
                        <w:rPr>
                          <w:rFonts w:ascii="Tahoma" w:hAnsi="Tahoma" w:cs="Tahoma"/>
                          <w:b/>
                          <w:bCs/>
                          <w:u w:val="single"/>
                        </w:rPr>
                        <w:t>PSHE</w:t>
                      </w:r>
                      <w:r w:rsidRPr="00707F8E">
                        <w:rPr>
                          <w:rFonts w:ascii="Tahoma" w:hAnsi="Tahoma" w:cs="Tahoma"/>
                          <w:b/>
                          <w:bCs/>
                          <w:u w:val="single"/>
                        </w:rPr>
                        <w:t>)</w:t>
                      </w:r>
                    </w:p>
                    <w:p w14:paraId="21377CA4" w14:textId="77777777" w:rsidR="00A273EB" w:rsidRPr="00EE54E3" w:rsidRDefault="00A273EB" w:rsidP="00A273EB">
                      <w:pPr>
                        <w:rPr>
                          <w:rFonts w:ascii="Tahoma" w:hAnsi="Tahoma" w:cs="Tahoma"/>
                          <w:sz w:val="18"/>
                          <w:szCs w:val="18"/>
                        </w:rPr>
                      </w:pPr>
                      <w:r w:rsidRPr="00EE54E3">
                        <w:rPr>
                          <w:rFonts w:ascii="Tahoma" w:hAnsi="Tahoma" w:cs="Tahoma"/>
                          <w:sz w:val="18"/>
                          <w:szCs w:val="18"/>
                        </w:rPr>
                        <w:t xml:space="preserve">At </w:t>
                      </w:r>
                      <w:r>
                        <w:rPr>
                          <w:rFonts w:ascii="Tahoma" w:hAnsi="Tahoma" w:cs="Tahoma"/>
                          <w:sz w:val="18"/>
                          <w:szCs w:val="18"/>
                        </w:rPr>
                        <w:t xml:space="preserve">Moss Road, </w:t>
                      </w:r>
                      <w:r w:rsidRPr="00EE54E3">
                        <w:rPr>
                          <w:rFonts w:ascii="Tahoma" w:hAnsi="Tahoma" w:cs="Tahoma"/>
                          <w:sz w:val="18"/>
                          <w:szCs w:val="18"/>
                        </w:rPr>
                        <w:t>we take great pride in ensuring that we create well-rounded, happy and confident children who are ready to learn.</w:t>
                      </w:r>
                    </w:p>
                    <w:p w14:paraId="68B56389" w14:textId="77777777" w:rsidR="00A273EB" w:rsidRPr="00D05B0A" w:rsidRDefault="00A273EB" w:rsidP="00A273EB">
                      <w:pPr>
                        <w:rPr>
                          <w:rFonts w:ascii="Tahoma" w:hAnsi="Tahoma" w:cs="Tahoma"/>
                          <w:bCs/>
                          <w:sz w:val="18"/>
                          <w:szCs w:val="18"/>
                        </w:rPr>
                      </w:pPr>
                      <w:r w:rsidRPr="00EE54E3">
                        <w:rPr>
                          <w:rFonts w:ascii="Tahoma" w:hAnsi="Tahoma" w:cs="Tahoma"/>
                          <w:sz w:val="18"/>
                          <w:szCs w:val="18"/>
                        </w:rPr>
                        <w:t>This half-term, our Jigsaw focus will be</w:t>
                      </w:r>
                      <w:r>
                        <w:rPr>
                          <w:rFonts w:ascii="Tahoma" w:hAnsi="Tahoma" w:cs="Tahoma"/>
                          <w:bCs/>
                          <w:sz w:val="18"/>
                          <w:szCs w:val="18"/>
                        </w:rPr>
                        <w:t xml:space="preserve"> ‘Being me in my world’. Through this topic we will explore some important issues including how we are the same / different from each other, friendships and feelings.</w:t>
                      </w:r>
                    </w:p>
                    <w:p w14:paraId="084EF1FB" w14:textId="122F82D1" w:rsidR="00A273EB" w:rsidRDefault="00A273EB">
                      <w:pPr>
                        <w:rPr>
                          <w:rFonts w:ascii="Tahoma" w:hAnsi="Tahoma" w:cs="Tahoma"/>
                          <w:b/>
                          <w:bCs/>
                          <w:sz w:val="20"/>
                          <w:szCs w:val="20"/>
                          <w:u w:val="single"/>
                        </w:rPr>
                      </w:pPr>
                      <w:r w:rsidRPr="00A273EB">
                        <w:rPr>
                          <w:rFonts w:ascii="Tahoma" w:hAnsi="Tahoma" w:cs="Tahoma"/>
                          <w:b/>
                          <w:bCs/>
                          <w:sz w:val="20"/>
                          <w:szCs w:val="20"/>
                          <w:u w:val="single"/>
                        </w:rPr>
                        <w:t>RE</w:t>
                      </w:r>
                    </w:p>
                    <w:p w14:paraId="37B454C4" w14:textId="017B7C01" w:rsidR="00A273EB" w:rsidRPr="00A273EB" w:rsidRDefault="00A273EB" w:rsidP="00A273EB">
                      <w:pPr>
                        <w:autoSpaceDE w:val="0"/>
                        <w:autoSpaceDN w:val="0"/>
                        <w:adjustRightInd w:val="0"/>
                        <w:rPr>
                          <w:rFonts w:ascii="Tahoma" w:hAnsi="Tahoma" w:cs="Tahoma"/>
                          <w:sz w:val="20"/>
                          <w:szCs w:val="20"/>
                        </w:rPr>
                      </w:pPr>
                      <w:r w:rsidRPr="00A273EB">
                        <w:rPr>
                          <w:rFonts w:ascii="Tahoma" w:hAnsi="Tahoma" w:cs="Tahoma"/>
                          <w:sz w:val="20"/>
                          <w:szCs w:val="20"/>
                        </w:rPr>
                        <w:t>The children will be learning how to work as part of a group, taking turns and sharing fairly, understanding that groups of people need agreed values and codes of behaviour, including adults and children, to work together harmoniously. Children listen with enjoyment to stories, songs and poems from different communities and traditions and respond with relevant comments, questions or actions.</w:t>
                      </w:r>
                    </w:p>
                    <w:p w14:paraId="1C24B0C2" w14:textId="77777777" w:rsidR="00A273EB" w:rsidRPr="00A273EB" w:rsidRDefault="00A273EB" w:rsidP="00A273EB">
                      <w:pPr>
                        <w:rPr>
                          <w:rFonts w:ascii="Tahoma" w:hAnsi="Tahoma" w:cs="Tahoma"/>
                          <w:color w:val="C45911" w:themeColor="accent2" w:themeShade="BF"/>
                          <w:sz w:val="20"/>
                          <w:szCs w:val="20"/>
                        </w:rPr>
                      </w:pPr>
                      <w:r w:rsidRPr="00A273EB">
                        <w:rPr>
                          <w:rFonts w:ascii="Tahoma" w:hAnsi="Tahoma" w:cs="Tahoma"/>
                          <w:color w:val="C45911" w:themeColor="accent2" w:themeShade="BF"/>
                          <w:sz w:val="20"/>
                          <w:szCs w:val="20"/>
                        </w:rPr>
                        <w:t>If you have any questions about how Religious Education is taught to your child, your child’s class teacher would be happy to discuss this.</w:t>
                      </w:r>
                    </w:p>
                    <w:p w14:paraId="510F723A" w14:textId="77777777" w:rsidR="00A273EB" w:rsidRPr="00A273EB" w:rsidRDefault="00A273EB">
                      <w:pPr>
                        <w:rPr>
                          <w:rFonts w:ascii="Tahoma" w:hAnsi="Tahoma" w:cs="Tahoma"/>
                          <w:b/>
                          <w:bCs/>
                          <w:sz w:val="20"/>
                          <w:szCs w:val="20"/>
                          <w:u w:val="single"/>
                        </w:rPr>
                      </w:pPr>
                    </w:p>
                  </w:txbxContent>
                </v:textbox>
                <w10:wrap anchorx="margin"/>
              </v:shape>
            </w:pict>
          </mc:Fallback>
        </mc:AlternateContent>
      </w:r>
      <w:r w:rsidR="00F43AD2">
        <w:rPr>
          <w:noProof/>
        </w:rPr>
        <w:drawing>
          <wp:anchor distT="0" distB="0" distL="114300" distR="114300" simplePos="0" relativeHeight="251658254" behindDoc="0" locked="0" layoutInCell="1" allowOverlap="1" wp14:anchorId="702C0E2E" wp14:editId="71B2BFF4">
            <wp:simplePos x="0" y="0"/>
            <wp:positionH relativeFrom="page">
              <wp:posOffset>7305040</wp:posOffset>
            </wp:positionH>
            <wp:positionV relativeFrom="paragraph">
              <wp:posOffset>-913130</wp:posOffset>
            </wp:positionV>
            <wp:extent cx="3670300" cy="904240"/>
            <wp:effectExtent l="0" t="0" r="6350" b="0"/>
            <wp:wrapNone/>
            <wp:docPr id="380361883" name="Picture 380361883" descr="watercolor drawing seamless border, web banner with dry ...">
              <a:extLst xmlns:a="http://schemas.openxmlformats.org/drawingml/2006/main">
                <a:ext uri="{FF2B5EF4-FFF2-40B4-BE49-F238E27FC236}">
                  <a16:creationId xmlns:a16="http://schemas.microsoft.com/office/drawing/2014/main" id="{01B18EDA-23E2-4FD9-9777-76C251E6D0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3AD2">
        <w:rPr>
          <w:noProof/>
        </w:rPr>
        <w:drawing>
          <wp:anchor distT="0" distB="0" distL="114300" distR="114300" simplePos="0" relativeHeight="251658253" behindDoc="0" locked="0" layoutInCell="1" allowOverlap="1" wp14:anchorId="3CC1489B" wp14:editId="3D150F59">
            <wp:simplePos x="0" y="0"/>
            <wp:positionH relativeFrom="page">
              <wp:posOffset>3672840</wp:posOffset>
            </wp:positionH>
            <wp:positionV relativeFrom="paragraph">
              <wp:posOffset>-913765</wp:posOffset>
            </wp:positionV>
            <wp:extent cx="3670300" cy="904240"/>
            <wp:effectExtent l="0" t="0" r="6350" b="0"/>
            <wp:wrapNone/>
            <wp:docPr id="901163963" name="Picture 901163963" descr="watercolor drawing seamless border, web banner with dry ...">
              <a:extLst xmlns:a="http://schemas.openxmlformats.org/drawingml/2006/main">
                <a:ext uri="{FF2B5EF4-FFF2-40B4-BE49-F238E27FC236}">
                  <a16:creationId xmlns:a16="http://schemas.microsoft.com/office/drawing/2014/main" id="{72663597-73CF-4392-8609-62338E4774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flipH="1">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3AD2">
        <w:rPr>
          <w:noProof/>
        </w:rPr>
        <w:drawing>
          <wp:anchor distT="0" distB="0" distL="114300" distR="114300" simplePos="0" relativeHeight="251658252" behindDoc="0" locked="0" layoutInCell="1" allowOverlap="1" wp14:anchorId="091D4C99" wp14:editId="5DEFEE67">
            <wp:simplePos x="0" y="0"/>
            <wp:positionH relativeFrom="page">
              <wp:align>left</wp:align>
            </wp:positionH>
            <wp:positionV relativeFrom="paragraph">
              <wp:posOffset>-910590</wp:posOffset>
            </wp:positionV>
            <wp:extent cx="3670300" cy="904240"/>
            <wp:effectExtent l="0" t="0" r="6350" b="0"/>
            <wp:wrapNone/>
            <wp:docPr id="881234855" name="Picture 881234855" descr="watercolor drawing seamless border, web banner with dry ...">
              <a:extLst xmlns:a="http://schemas.openxmlformats.org/drawingml/2006/main">
                <a:ext uri="{FF2B5EF4-FFF2-40B4-BE49-F238E27FC236}">
                  <a16:creationId xmlns:a16="http://schemas.microsoft.com/office/drawing/2014/main" id="{A1A7CF8C-3B32-4EDC-BF3B-EC3D7107B0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55FB83" w14:textId="11995197" w:rsidR="000B4DF4" w:rsidRDefault="000B4DF4"/>
    <w:p w14:paraId="45EC9F4F" w14:textId="421A9553" w:rsidR="00D91426" w:rsidRDefault="00E71F76">
      <w:r>
        <w:rPr>
          <w:noProof/>
        </w:rPr>
        <mc:AlternateContent>
          <mc:Choice Requires="wps">
            <w:drawing>
              <wp:anchor distT="0" distB="0" distL="114300" distR="114300" simplePos="0" relativeHeight="251658273" behindDoc="0" locked="0" layoutInCell="1" allowOverlap="1" wp14:anchorId="6817A08F" wp14:editId="7CAAC488">
                <wp:simplePos x="0" y="0"/>
                <wp:positionH relativeFrom="margin">
                  <wp:posOffset>-800100</wp:posOffset>
                </wp:positionH>
                <wp:positionV relativeFrom="paragraph">
                  <wp:posOffset>2217420</wp:posOffset>
                </wp:positionV>
                <wp:extent cx="4215130" cy="1638300"/>
                <wp:effectExtent l="0" t="0" r="0" b="0"/>
                <wp:wrapNone/>
                <wp:docPr id="935866955" name="Text Box 3">
                  <a:extLst xmlns:a="http://schemas.openxmlformats.org/drawingml/2006/main">
                    <a:ext uri="{FF2B5EF4-FFF2-40B4-BE49-F238E27FC236}">
                      <a16:creationId xmlns:a16="http://schemas.microsoft.com/office/drawing/2014/main" id="{4AB3F032-D588-44B5-9E79-59ED40CE77EE}"/>
                    </a:ext>
                  </a:extLst>
                </wp:docPr>
                <wp:cNvGraphicFramePr/>
                <a:graphic xmlns:a="http://schemas.openxmlformats.org/drawingml/2006/main">
                  <a:graphicData uri="http://schemas.microsoft.com/office/word/2010/wordprocessingShape">
                    <wps:wsp>
                      <wps:cNvSpPr txBox="1"/>
                      <wps:spPr>
                        <a:xfrm>
                          <a:off x="0" y="0"/>
                          <a:ext cx="4215130" cy="1638300"/>
                        </a:xfrm>
                        <a:prstGeom prst="rect">
                          <a:avLst/>
                        </a:prstGeom>
                        <a:solidFill>
                          <a:schemeClr val="lt1"/>
                        </a:solidFill>
                        <a:ln w="6350">
                          <a:noFill/>
                        </a:ln>
                      </wps:spPr>
                      <wps:txbx>
                        <w:txbxContent>
                          <w:p w14:paraId="6CE3134A" w14:textId="754FC7D3" w:rsidR="00DB6AEB" w:rsidRPr="00707F8E" w:rsidRDefault="00DB6AEB">
                            <w:pPr>
                              <w:rPr>
                                <w:rFonts w:ascii="Tahoma" w:hAnsi="Tahoma" w:cs="Tahoma"/>
                                <w:b/>
                                <w:bCs/>
                                <w:sz w:val="20"/>
                                <w:szCs w:val="20"/>
                                <w:u w:val="single"/>
                              </w:rPr>
                            </w:pPr>
                            <w:r w:rsidRPr="00707F8E">
                              <w:rPr>
                                <w:rFonts w:ascii="Tahoma" w:hAnsi="Tahoma" w:cs="Tahoma"/>
                                <w:b/>
                                <w:bCs/>
                                <w:sz w:val="20"/>
                                <w:szCs w:val="20"/>
                                <w:u w:val="single"/>
                              </w:rPr>
                              <w:t>Understanding the World</w:t>
                            </w:r>
                          </w:p>
                          <w:p w14:paraId="556910E0" w14:textId="0B952453" w:rsidR="00DB6AEB" w:rsidRPr="00707F8E" w:rsidRDefault="00DB6AEB" w:rsidP="00DA119B">
                            <w:pPr>
                              <w:rPr>
                                <w:rFonts w:ascii="Tahoma" w:hAnsi="Tahoma" w:cs="Tahoma"/>
                                <w:b/>
                                <w:bCs/>
                                <w:color w:val="FFC000"/>
                                <w:sz w:val="20"/>
                                <w:szCs w:val="20"/>
                              </w:rPr>
                            </w:pPr>
                            <w:r w:rsidRPr="00707F8E">
                              <w:rPr>
                                <w:rFonts w:ascii="Tahoma" w:hAnsi="Tahoma" w:cs="Tahoma"/>
                                <w:sz w:val="20"/>
                                <w:szCs w:val="20"/>
                              </w:rPr>
                              <w:t xml:space="preserve">This half term </w:t>
                            </w:r>
                            <w:r w:rsidR="00771CD6" w:rsidRPr="00707F8E">
                              <w:rPr>
                                <w:rFonts w:ascii="Tahoma" w:hAnsi="Tahoma" w:cs="Tahoma"/>
                                <w:sz w:val="20"/>
                                <w:szCs w:val="20"/>
                              </w:rPr>
                              <w:t>we will be learning about ‘Special People’. The children will talk about their families, friends and role models and discuss why they are special to them. The children will learn how we change from a baby to an adult and our families. We will also be exploring maps and looking at our local area. As well discussing seasonal changes throughout the term.</w:t>
                            </w:r>
                          </w:p>
                          <w:p w14:paraId="3AB942EF" w14:textId="77777777" w:rsidR="00DB6AEB" w:rsidRPr="00707F8E" w:rsidRDefault="00DB6AEB">
                            <w:pPr>
                              <w:rPr>
                                <w:rFonts w:ascii="Twinkl Cursive Looped" w:hAnsi="Twinkl Cursive Loope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7A08F" id="_x0000_s1036" type="#_x0000_t202" style="position:absolute;margin-left:-63pt;margin-top:174.6pt;width:331.9pt;height:129pt;z-index:2516582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" fillcolor="white [3201]" stroked="f" strokeweight=".5pt">
                <v:textbox>
                  <w:txbxContent>
                    <w:p w14:paraId="6CE3134A" w14:textId="754FC7D3" w:rsidR="00DB6AEB" w:rsidRPr="00707F8E" w:rsidRDefault="00DB6AEB">
                      <w:pPr>
                        <w:rPr>
                          <w:rFonts w:ascii="Tahoma" w:hAnsi="Tahoma" w:cs="Tahoma"/>
                          <w:b/>
                          <w:bCs/>
                          <w:sz w:val="20"/>
                          <w:szCs w:val="20"/>
                          <w:u w:val="single"/>
                        </w:rPr>
                      </w:pPr>
                      <w:r w:rsidRPr="00707F8E">
                        <w:rPr>
                          <w:rFonts w:ascii="Tahoma" w:hAnsi="Tahoma" w:cs="Tahoma"/>
                          <w:b/>
                          <w:bCs/>
                          <w:sz w:val="20"/>
                          <w:szCs w:val="20"/>
                          <w:u w:val="single"/>
                        </w:rPr>
                        <w:t>Understanding the World</w:t>
                      </w:r>
                    </w:p>
                    <w:p w14:paraId="556910E0" w14:textId="0B952453" w:rsidR="00DB6AEB" w:rsidRPr="00707F8E" w:rsidRDefault="00DB6AEB" w:rsidP="00DA119B">
                      <w:pPr>
                        <w:rPr>
                          <w:rFonts w:ascii="Tahoma" w:hAnsi="Tahoma" w:cs="Tahoma"/>
                          <w:b/>
                          <w:bCs/>
                          <w:color w:val="FFC000"/>
                          <w:sz w:val="20"/>
                          <w:szCs w:val="20"/>
                        </w:rPr>
                      </w:pPr>
                      <w:r w:rsidRPr="00707F8E">
                        <w:rPr>
                          <w:rFonts w:ascii="Tahoma" w:hAnsi="Tahoma" w:cs="Tahoma"/>
                          <w:sz w:val="20"/>
                          <w:szCs w:val="20"/>
                        </w:rPr>
                        <w:t xml:space="preserve">This half term </w:t>
                      </w:r>
                      <w:r w:rsidR="00771CD6" w:rsidRPr="00707F8E">
                        <w:rPr>
                          <w:rFonts w:ascii="Tahoma" w:hAnsi="Tahoma" w:cs="Tahoma"/>
                          <w:sz w:val="20"/>
                          <w:szCs w:val="20"/>
                        </w:rPr>
                        <w:t>we will be learning about ‘Special People’. The children will talk about their families, friends and role models and discuss why they are special to them. The children will learn how we change from a baby to an adult and our families. We will also be exploring maps and looking at our local area. As well discussing seasonal changes throughout the term.</w:t>
                      </w:r>
                    </w:p>
                    <w:p w14:paraId="3AB942EF" w14:textId="77777777" w:rsidR="00DB6AEB" w:rsidRPr="00707F8E" w:rsidRDefault="00DB6AEB">
                      <w:pPr>
                        <w:rPr>
                          <w:rFonts w:ascii="Twinkl Cursive Looped" w:hAnsi="Twinkl Cursive Looped"/>
                          <w:sz w:val="20"/>
                          <w:szCs w:val="20"/>
                        </w:rPr>
                      </w:pPr>
                    </w:p>
                  </w:txbxContent>
                </v:textbox>
                <w10:wrap anchorx="margin"/>
              </v:shape>
            </w:pict>
          </mc:Fallback>
        </mc:AlternateContent>
      </w:r>
      <w:r w:rsidR="00A273EB">
        <w:rPr>
          <w:noProof/>
        </w:rPr>
        <w:drawing>
          <wp:anchor distT="0" distB="0" distL="114300" distR="114300" simplePos="0" relativeHeight="251664426" behindDoc="0" locked="0" layoutInCell="1" allowOverlap="1" wp14:anchorId="166A908A" wp14:editId="3CBBBD75">
            <wp:simplePos x="0" y="0"/>
            <wp:positionH relativeFrom="column">
              <wp:posOffset>7600315</wp:posOffset>
            </wp:positionH>
            <wp:positionV relativeFrom="paragraph">
              <wp:posOffset>1844040</wp:posOffset>
            </wp:positionV>
            <wp:extent cx="1309108" cy="1151400"/>
            <wp:effectExtent l="0" t="0" r="5715" b="0"/>
            <wp:wrapNone/>
            <wp:docPr id="592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926"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09108" cy="1151400"/>
                    </a:xfrm>
                    <a:prstGeom prst="rect">
                      <a:avLst/>
                    </a:prstGeom>
                  </pic:spPr>
                </pic:pic>
              </a:graphicData>
            </a:graphic>
            <wp14:sizeRelH relativeFrom="page">
              <wp14:pctWidth>0</wp14:pctWidth>
            </wp14:sizeRelH>
            <wp14:sizeRelV relativeFrom="page">
              <wp14:pctHeight>0</wp14:pctHeight>
            </wp14:sizeRelV>
          </wp:anchor>
        </w:drawing>
      </w:r>
      <w:r w:rsidR="00A273EB">
        <w:rPr>
          <w:noProof/>
        </w:rPr>
        <mc:AlternateContent>
          <mc:Choice Requires="wps">
            <w:drawing>
              <wp:anchor distT="0" distB="0" distL="114300" distR="114300" simplePos="0" relativeHeight="251658280" behindDoc="0" locked="0" layoutInCell="1" allowOverlap="1" wp14:anchorId="4B61ED95" wp14:editId="34A07EAF">
                <wp:simplePos x="0" y="0"/>
                <wp:positionH relativeFrom="page">
                  <wp:posOffset>4519930</wp:posOffset>
                </wp:positionH>
                <wp:positionV relativeFrom="paragraph">
                  <wp:posOffset>1884680</wp:posOffset>
                </wp:positionV>
                <wp:extent cx="5875020" cy="2461260"/>
                <wp:effectExtent l="0" t="0" r="0" b="0"/>
                <wp:wrapNone/>
                <wp:docPr id="777074727" name="Text Box 3">
                  <a:extLst xmlns:a="http://schemas.openxmlformats.org/drawingml/2006/main">
                    <a:ext uri="{FF2B5EF4-FFF2-40B4-BE49-F238E27FC236}">
                      <a16:creationId xmlns:a16="http://schemas.microsoft.com/office/drawing/2014/main" id="{BD49B7F5-0798-4D9E-93AE-867EE2A236DE}"/>
                    </a:ext>
                  </a:extLst>
                </wp:docPr>
                <wp:cNvGraphicFramePr/>
                <a:graphic xmlns:a="http://schemas.openxmlformats.org/drawingml/2006/main">
                  <a:graphicData uri="http://schemas.microsoft.com/office/word/2010/wordprocessingShape">
                    <wps:wsp>
                      <wps:cNvSpPr txBox="1"/>
                      <wps:spPr>
                        <a:xfrm>
                          <a:off x="0" y="0"/>
                          <a:ext cx="5875020" cy="2461260"/>
                        </a:xfrm>
                        <a:prstGeom prst="rect">
                          <a:avLst/>
                        </a:prstGeom>
                        <a:solidFill>
                          <a:sysClr val="window" lastClr="FFFFFF"/>
                        </a:solidFill>
                        <a:ln w="6350">
                          <a:noFill/>
                        </a:ln>
                      </wps:spPr>
                      <wps:txbx>
                        <w:txbxContent>
                          <w:p w14:paraId="0EE321CB" w14:textId="77777777" w:rsidR="00F43AD2" w:rsidRPr="00F43AD2" w:rsidRDefault="00F43AD2" w:rsidP="00F43AD2">
                            <w:pPr>
                              <w:rPr>
                                <w:rFonts w:ascii="Tahoma" w:hAnsi="Tahoma" w:cs="Tahoma"/>
                                <w:b/>
                                <w:sz w:val="20"/>
                                <w:szCs w:val="20"/>
                                <w:u w:val="single"/>
                              </w:rPr>
                            </w:pPr>
                            <w:r w:rsidRPr="00F43AD2">
                              <w:rPr>
                                <w:rFonts w:ascii="Tahoma" w:hAnsi="Tahoma" w:cs="Tahoma"/>
                                <w:b/>
                                <w:sz w:val="20"/>
                                <w:szCs w:val="20"/>
                                <w:u w:val="single"/>
                              </w:rPr>
                              <w:t>Physical development</w:t>
                            </w:r>
                          </w:p>
                          <w:p w14:paraId="3A9411BC" w14:textId="77777777" w:rsidR="00F43AD2" w:rsidRPr="00F43AD2" w:rsidRDefault="00F43AD2" w:rsidP="00F43AD2">
                            <w:pPr>
                              <w:rPr>
                                <w:rFonts w:ascii="Tahoma" w:hAnsi="Tahoma" w:cs="Tahoma"/>
                                <w:bCs/>
                                <w:sz w:val="20"/>
                                <w:szCs w:val="20"/>
                                <w:u w:val="single"/>
                              </w:rPr>
                            </w:pPr>
                            <w:r w:rsidRPr="00F43AD2">
                              <w:rPr>
                                <w:rFonts w:ascii="Tahoma" w:hAnsi="Tahoma" w:cs="Tahoma"/>
                                <w:bCs/>
                                <w:sz w:val="20"/>
                                <w:szCs w:val="20"/>
                                <w:u w:val="single"/>
                              </w:rPr>
                              <w:t>This half term the children will be learning:</w:t>
                            </w:r>
                          </w:p>
                          <w:p w14:paraId="5D791A7C"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show independence with eating and drinking.</w:t>
                            </w:r>
                          </w:p>
                          <w:p w14:paraId="09F9E1F0" w14:textId="60FF418C" w:rsidR="00F43AD2" w:rsidRPr="00F43AD2" w:rsidRDefault="00F43AD2" w:rsidP="00F43AD2">
                            <w:pPr>
                              <w:rPr>
                                <w:rFonts w:ascii="Tahoma" w:hAnsi="Tahoma" w:cs="Tahoma"/>
                                <w:bCs/>
                                <w:sz w:val="20"/>
                                <w:szCs w:val="20"/>
                              </w:rPr>
                            </w:pPr>
                            <w:r w:rsidRPr="00F43AD2">
                              <w:rPr>
                                <w:rFonts w:ascii="Tahoma" w:hAnsi="Tahoma" w:cs="Tahoma"/>
                                <w:bCs/>
                                <w:sz w:val="20"/>
                                <w:szCs w:val="20"/>
                              </w:rPr>
                              <w:t>To take care of toileting needs with growing independence.</w:t>
                            </w:r>
                            <w:r w:rsidR="00A273EB" w:rsidRPr="00A273EB">
                              <w:rPr>
                                <w:noProof/>
                              </w:rPr>
                              <w:t xml:space="preserve"> </w:t>
                            </w:r>
                          </w:p>
                          <w:p w14:paraId="525D7453"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 xml:space="preserve">To begin to show a preference for a dominant hand. </w:t>
                            </w:r>
                          </w:p>
                          <w:p w14:paraId="66448092"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 xml:space="preserve">To know about personal hygiene and the importance of being clean and tidy. </w:t>
                            </w:r>
                          </w:p>
                          <w:p w14:paraId="6D055ADF"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know that washing hands is important after using the toilet and before we eat.</w:t>
                            </w:r>
                          </w:p>
                          <w:p w14:paraId="017C0431"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use and manipulate different tools and objects</w:t>
                            </w:r>
                          </w:p>
                          <w:p w14:paraId="0DB983ED"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move around safely in different ways</w:t>
                            </w:r>
                          </w:p>
                          <w:p w14:paraId="6212B226" w14:textId="770539D3" w:rsidR="00FE04AB" w:rsidRPr="001A441B" w:rsidRDefault="00FE04AB" w:rsidP="00DC7D4B">
                            <w:pPr>
                              <w:rPr>
                                <w:rFonts w:ascii="Tahoma" w:hAnsi="Tahoma" w:cs="Tahoma"/>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1ED95" id="_x0000_s1037" type="#_x0000_t202" style="position:absolute;margin-left:355.9pt;margin-top:148.4pt;width:462.6pt;height:193.8pt;z-index:251658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" fillcolor="window" stroked="f" strokeweight=".5pt">
                <v:textbox>
                  <w:txbxContent>
                    <w:p w14:paraId="0EE321CB" w14:textId="77777777" w:rsidR="00F43AD2" w:rsidRPr="00F43AD2" w:rsidRDefault="00F43AD2" w:rsidP="00F43AD2">
                      <w:pPr>
                        <w:rPr>
                          <w:rFonts w:ascii="Tahoma" w:hAnsi="Tahoma" w:cs="Tahoma"/>
                          <w:b/>
                          <w:sz w:val="20"/>
                          <w:szCs w:val="20"/>
                          <w:u w:val="single"/>
                        </w:rPr>
                      </w:pPr>
                      <w:r w:rsidRPr="00F43AD2">
                        <w:rPr>
                          <w:rFonts w:ascii="Tahoma" w:hAnsi="Tahoma" w:cs="Tahoma"/>
                          <w:b/>
                          <w:sz w:val="20"/>
                          <w:szCs w:val="20"/>
                          <w:u w:val="single"/>
                        </w:rPr>
                        <w:t>Physical development</w:t>
                      </w:r>
                    </w:p>
                    <w:p w14:paraId="3A9411BC" w14:textId="77777777" w:rsidR="00F43AD2" w:rsidRPr="00F43AD2" w:rsidRDefault="00F43AD2" w:rsidP="00F43AD2">
                      <w:pPr>
                        <w:rPr>
                          <w:rFonts w:ascii="Tahoma" w:hAnsi="Tahoma" w:cs="Tahoma"/>
                          <w:bCs/>
                          <w:sz w:val="20"/>
                          <w:szCs w:val="20"/>
                          <w:u w:val="single"/>
                        </w:rPr>
                      </w:pPr>
                      <w:r w:rsidRPr="00F43AD2">
                        <w:rPr>
                          <w:rFonts w:ascii="Tahoma" w:hAnsi="Tahoma" w:cs="Tahoma"/>
                          <w:bCs/>
                          <w:sz w:val="20"/>
                          <w:szCs w:val="20"/>
                          <w:u w:val="single"/>
                        </w:rPr>
                        <w:t>This half term the children will be learning:</w:t>
                      </w:r>
                    </w:p>
                    <w:p w14:paraId="5D791A7C"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show independence with eating and drinking.</w:t>
                      </w:r>
                    </w:p>
                    <w:p w14:paraId="09F9E1F0" w14:textId="60FF418C" w:rsidR="00F43AD2" w:rsidRPr="00F43AD2" w:rsidRDefault="00F43AD2" w:rsidP="00F43AD2">
                      <w:pPr>
                        <w:rPr>
                          <w:rFonts w:ascii="Tahoma" w:hAnsi="Tahoma" w:cs="Tahoma"/>
                          <w:bCs/>
                          <w:sz w:val="20"/>
                          <w:szCs w:val="20"/>
                        </w:rPr>
                      </w:pPr>
                      <w:r w:rsidRPr="00F43AD2">
                        <w:rPr>
                          <w:rFonts w:ascii="Tahoma" w:hAnsi="Tahoma" w:cs="Tahoma"/>
                          <w:bCs/>
                          <w:sz w:val="20"/>
                          <w:szCs w:val="20"/>
                        </w:rPr>
                        <w:t>To take care of toileting needs with growing independence.</w:t>
                      </w:r>
                      <w:r w:rsidR="00A273EB" w:rsidRPr="00A273EB">
                        <w:rPr>
                          <w:noProof/>
                        </w:rPr>
                        <w:t xml:space="preserve"> </w:t>
                      </w:r>
                    </w:p>
                    <w:p w14:paraId="525D7453"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 xml:space="preserve">To begin to show a preference for a dominant hand. </w:t>
                      </w:r>
                    </w:p>
                    <w:p w14:paraId="66448092"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 xml:space="preserve">To know about personal hygiene and the importance of being clean and tidy. </w:t>
                      </w:r>
                    </w:p>
                    <w:p w14:paraId="6D055ADF"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know that washing hands is important after using the toilet and before we eat.</w:t>
                      </w:r>
                    </w:p>
                    <w:p w14:paraId="017C0431"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use and manipulate different tools and objects</w:t>
                      </w:r>
                    </w:p>
                    <w:p w14:paraId="0DB983ED" w14:textId="77777777" w:rsidR="00F43AD2" w:rsidRPr="00F43AD2" w:rsidRDefault="00F43AD2" w:rsidP="00F43AD2">
                      <w:pPr>
                        <w:rPr>
                          <w:rFonts w:ascii="Tahoma" w:hAnsi="Tahoma" w:cs="Tahoma"/>
                          <w:bCs/>
                          <w:sz w:val="20"/>
                          <w:szCs w:val="20"/>
                        </w:rPr>
                      </w:pPr>
                      <w:r w:rsidRPr="00F43AD2">
                        <w:rPr>
                          <w:rFonts w:ascii="Tahoma" w:hAnsi="Tahoma" w:cs="Tahoma"/>
                          <w:bCs/>
                          <w:sz w:val="20"/>
                          <w:szCs w:val="20"/>
                        </w:rPr>
                        <w:t>To move around safely in different ways</w:t>
                      </w:r>
                    </w:p>
                    <w:p w14:paraId="6212B226" w14:textId="770539D3" w:rsidR="00FE04AB" w:rsidRPr="001A441B" w:rsidRDefault="00FE04AB" w:rsidP="00DC7D4B">
                      <w:pPr>
                        <w:rPr>
                          <w:rFonts w:ascii="Tahoma" w:hAnsi="Tahoma" w:cs="Tahoma"/>
                          <w:color w:val="000000" w:themeColor="text1"/>
                        </w:rPr>
                      </w:pPr>
                    </w:p>
                  </w:txbxContent>
                </v:textbox>
                <w10:wrap anchorx="page"/>
              </v:shape>
            </w:pict>
          </mc:Fallback>
        </mc:AlternateContent>
      </w:r>
      <w:r w:rsidR="00A273EB">
        <w:rPr>
          <w:noProof/>
        </w:rPr>
        <w:drawing>
          <wp:anchor distT="0" distB="0" distL="114300" distR="114300" simplePos="0" relativeHeight="251658278" behindDoc="0" locked="0" layoutInCell="1" allowOverlap="1" wp14:anchorId="723B749F" wp14:editId="4AE0D552">
            <wp:simplePos x="0" y="0"/>
            <wp:positionH relativeFrom="margin">
              <wp:posOffset>9595485</wp:posOffset>
            </wp:positionH>
            <wp:positionV relativeFrom="paragraph">
              <wp:posOffset>2659380</wp:posOffset>
            </wp:positionV>
            <wp:extent cx="2293237" cy="851250"/>
            <wp:effectExtent l="0" t="0" r="0" b="6350"/>
            <wp:wrapNone/>
            <wp:docPr id="4" name="Picture 4" descr="Clipart Music Images – Browse 116,721 Stock Photos, Vectors ...">
              <a:extLst xmlns:a="http://schemas.openxmlformats.org/drawingml/2006/main">
                <a:ext uri="{FF2B5EF4-FFF2-40B4-BE49-F238E27FC236}">
                  <a16:creationId xmlns:a16="http://schemas.microsoft.com/office/drawing/2014/main" id="{1A6FEEB1-305F-4A6D-B4F3-340692FF03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art Music Images – Browse 116,721 Stock Photos, Vectors ..."/>
                    <pic:cNvPicPr>
                      <a:picLocks noChangeAspect="1" noChangeArrowheads="1"/>
                    </pic:cNvPicPr>
                  </pic:nvPicPr>
                  <pic:blipFill rotWithShape="1">
                    <a:blip r:embed="rId20">
                      <a:extLst>
                        <a:ext uri="{28A0092B-C50C-407E-A947-70E740481C1C}">
                          <a14:useLocalDpi xmlns:a14="http://schemas.microsoft.com/office/drawing/2010/main" val="0"/>
                        </a:ext>
                      </a:extLst>
                    </a:blip>
                    <a:srcRect t="25231" b="19253"/>
                    <a:stretch/>
                  </pic:blipFill>
                  <pic:spPr bwMode="auto">
                    <a:xfrm>
                      <a:off x="0" y="0"/>
                      <a:ext cx="2293237" cy="85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3EB">
        <w:rPr>
          <w:noProof/>
        </w:rPr>
        <w:drawing>
          <wp:anchor distT="0" distB="0" distL="114300" distR="114300" simplePos="0" relativeHeight="251658262" behindDoc="0" locked="0" layoutInCell="1" allowOverlap="1" wp14:anchorId="2582DF10" wp14:editId="739F2E2F">
            <wp:simplePos x="0" y="0"/>
            <wp:positionH relativeFrom="column">
              <wp:posOffset>3076575</wp:posOffset>
            </wp:positionH>
            <wp:positionV relativeFrom="paragraph">
              <wp:posOffset>106680</wp:posOffset>
            </wp:positionV>
            <wp:extent cx="527296" cy="448310"/>
            <wp:effectExtent l="0" t="0" r="6350" b="8890"/>
            <wp:wrapNone/>
            <wp:docPr id="432555721" name="Picture 432555721" descr="X 上的Jigsaw PSHE：「Alisha, that is an excellent idea ...">
              <a:extLst xmlns:a="http://schemas.openxmlformats.org/drawingml/2006/main">
                <a:ext uri="{FF2B5EF4-FFF2-40B4-BE49-F238E27FC236}">
                  <a16:creationId xmlns:a16="http://schemas.microsoft.com/office/drawing/2014/main" id="{2836462B-BD06-4770-AC5A-442953222E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上的Jigsaw PSHE：「Alisha, that is an excellent idea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296" cy="448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7F8E">
        <w:rPr>
          <w:noProof/>
        </w:rPr>
        <mc:AlternateContent>
          <mc:Choice Requires="wps">
            <w:drawing>
              <wp:anchor distT="0" distB="0" distL="114300" distR="114300" simplePos="0" relativeHeight="251658265" behindDoc="0" locked="0" layoutInCell="1" allowOverlap="1" wp14:anchorId="38ABE5BB" wp14:editId="3BA2E1C0">
                <wp:simplePos x="0" y="0"/>
                <wp:positionH relativeFrom="margin">
                  <wp:posOffset>-784860</wp:posOffset>
                </wp:positionH>
                <wp:positionV relativeFrom="paragraph">
                  <wp:posOffset>3893820</wp:posOffset>
                </wp:positionV>
                <wp:extent cx="2044700" cy="406400"/>
                <wp:effectExtent l="0" t="0" r="0" b="0"/>
                <wp:wrapNone/>
                <wp:docPr id="1559064430" name="Text Box 2">
                  <a:extLst xmlns:a="http://schemas.openxmlformats.org/drawingml/2006/main">
                    <a:ext uri="{FF2B5EF4-FFF2-40B4-BE49-F238E27FC236}">
                      <a16:creationId xmlns:a16="http://schemas.microsoft.com/office/drawing/2014/main" id="{83755B05-1C2E-4486-A9F1-21EB092DD1BE}"/>
                    </a:ext>
                  </a:extLst>
                </wp:docPr>
                <wp:cNvGraphicFramePr/>
                <a:graphic xmlns:a="http://schemas.openxmlformats.org/drawingml/2006/main">
                  <a:graphicData uri="http://schemas.microsoft.com/office/word/2010/wordprocessingShape">
                    <wps:wsp>
                      <wps:cNvSpPr txBox="1"/>
                      <wps:spPr>
                        <a:xfrm>
                          <a:off x="0" y="0"/>
                          <a:ext cx="2044700" cy="406400"/>
                        </a:xfrm>
                        <a:prstGeom prst="rect">
                          <a:avLst/>
                        </a:prstGeom>
                        <a:noFill/>
                        <a:ln w="6350">
                          <a:noFill/>
                        </a:ln>
                      </wps:spPr>
                      <wps:txbx>
                        <w:txbxContent>
                          <w:p w14:paraId="1B7B4126" w14:textId="40C88E27" w:rsidR="00A07BF1" w:rsidRPr="00952F74" w:rsidRDefault="00A07BF1" w:rsidP="00F215F2">
                            <w:pPr>
                              <w:jc w:val="center"/>
                              <w:rPr>
                                <w:rFonts w:ascii="Twinkl Cursive Looped" w:hAnsi="Twinkl Cursive Looped"/>
                                <w:b/>
                                <w:bCs/>
                                <w:sz w:val="36"/>
                                <w:szCs w:val="36"/>
                              </w:rPr>
                            </w:pPr>
                            <w:r>
                              <w:rPr>
                                <w:rFonts w:ascii="Twinkl Cursive Looped" w:hAnsi="Twinkl Cursive Looped"/>
                                <w:b/>
                                <w:bCs/>
                                <w:sz w:val="36"/>
                                <w:szCs w:val="36"/>
                              </w:rPr>
                              <w:t>Daily Essentials: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ABE5BB" id="_x0000_s1038" type="#_x0000_t202" style="position:absolute;margin-left:-61.8pt;margin-top:306.6pt;width:161pt;height:32pt;z-index:25165826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" filled="f" stroked="f" strokeweight=".5pt">
                <v:textbox>
                  <w:txbxContent>
                    <w:p w14:paraId="1B7B4126" w14:textId="40C88E27" w:rsidR="00A07BF1" w:rsidRPr="00952F74" w:rsidRDefault="00A07BF1" w:rsidP="00F215F2">
                      <w:pPr>
                        <w:jc w:val="center"/>
                        <w:rPr>
                          <w:rFonts w:ascii="Twinkl Cursive Looped" w:hAnsi="Twinkl Cursive Looped"/>
                          <w:b/>
                          <w:bCs/>
                          <w:sz w:val="36"/>
                          <w:szCs w:val="36"/>
                        </w:rPr>
                      </w:pPr>
                      <w:r>
                        <w:rPr>
                          <w:rFonts w:ascii="Twinkl Cursive Looped" w:hAnsi="Twinkl Cursive Looped"/>
                          <w:b/>
                          <w:bCs/>
                          <w:sz w:val="36"/>
                          <w:szCs w:val="36"/>
                        </w:rPr>
                        <w:t>Daily Essentials:</w:t>
                      </w:r>
                    </w:p>
                  </w:txbxContent>
                </v:textbox>
                <w10:wrap anchorx="margin"/>
              </v:shape>
            </w:pict>
          </mc:Fallback>
        </mc:AlternateContent>
      </w:r>
      <w:r w:rsidR="00F43AD2" w:rsidRPr="00A366BB">
        <w:rPr>
          <w:noProof/>
          <w:kern w:val="0"/>
          <w14:ligatures w14:val="none"/>
        </w:rPr>
        <mc:AlternateContent>
          <mc:Choice Requires="wps">
            <w:drawing>
              <wp:anchor distT="0" distB="0" distL="114300" distR="114300" simplePos="0" relativeHeight="251658267" behindDoc="0" locked="0" layoutInCell="1" allowOverlap="1" wp14:anchorId="167B539A" wp14:editId="02501847">
                <wp:simplePos x="0" y="0"/>
                <wp:positionH relativeFrom="margin">
                  <wp:align>center</wp:align>
                </wp:positionH>
                <wp:positionV relativeFrom="paragraph">
                  <wp:posOffset>4466590</wp:posOffset>
                </wp:positionV>
                <wp:extent cx="1441450" cy="692150"/>
                <wp:effectExtent l="0" t="0" r="0" b="0"/>
                <wp:wrapNone/>
                <wp:docPr id="66" name="Text Box 66">
                  <a:extLst xmlns:a="http://schemas.openxmlformats.org/drawingml/2006/main">
                    <a:ext uri="{FF2B5EF4-FFF2-40B4-BE49-F238E27FC236}">
                      <a16:creationId xmlns:a16="http://schemas.microsoft.com/office/drawing/2014/main" id="{4938B909-A310-47BF-85F3-B3EEC343C4AC}"/>
                    </a:ext>
                  </a:extLst>
                </wp:docPr>
                <wp:cNvGraphicFramePr/>
                <a:graphic xmlns:a="http://schemas.openxmlformats.org/drawingml/2006/main">
                  <a:graphicData uri="http://schemas.microsoft.com/office/word/2010/wordprocessingShape">
                    <wps:wsp>
                      <wps:cNvSpPr txBox="1"/>
                      <wps:spPr>
                        <a:xfrm>
                          <a:off x="0" y="0"/>
                          <a:ext cx="1441450" cy="692150"/>
                        </a:xfrm>
                        <a:prstGeom prst="rect">
                          <a:avLst/>
                        </a:prstGeom>
                        <a:noFill/>
                        <a:ln w="6350">
                          <a:noFill/>
                        </a:ln>
                      </wps:spPr>
                      <wps:txbx>
                        <w:txbxContent>
                          <w:p w14:paraId="0AEF3C9E" w14:textId="77777777" w:rsidR="00A07BF1" w:rsidRPr="00DC7D4B" w:rsidRDefault="00A07BF1" w:rsidP="00A07BF1">
                            <w:pPr>
                              <w:rPr>
                                <w:rFonts w:ascii="Tahoma" w:hAnsi="Tahoma" w:cs="Tahoma"/>
                                <w:color w:val="000000" w:themeColor="text1"/>
                                <w:sz w:val="18"/>
                                <w:szCs w:val="18"/>
                              </w:rPr>
                            </w:pPr>
                            <w:r w:rsidRPr="00DC7D4B">
                              <w:rPr>
                                <w:rFonts w:ascii="Tahoma" w:hAnsi="Tahoma" w:cs="Tahoma"/>
                                <w:color w:val="000000" w:themeColor="text1"/>
                                <w:sz w:val="18"/>
                                <w:szCs w:val="18"/>
                              </w:rPr>
                              <w:t xml:space="preserve">A water bottle – please do not put juice in your child’s bottle, only </w:t>
                            </w:r>
                            <w:r w:rsidRPr="00DC7D4B">
                              <w:rPr>
                                <w:rFonts w:ascii="Tahoma" w:hAnsi="Tahoma" w:cs="Tahoma"/>
                                <w:b/>
                                <w:bCs/>
                                <w:color w:val="000000" w:themeColor="text1"/>
                                <w:sz w:val="18"/>
                                <w:szCs w:val="18"/>
                                <w:u w:val="single"/>
                              </w:rPr>
                              <w:t>water</w:t>
                            </w:r>
                            <w:r w:rsidRPr="00DC7D4B">
                              <w:rPr>
                                <w:rFonts w:ascii="Tahoma" w:hAnsi="Tahoma" w:cs="Tahoma"/>
                                <w:b/>
                                <w:bCs/>
                                <w:color w:val="000000" w:themeColor="text1"/>
                                <w:sz w:val="18"/>
                                <w:szCs w:val="18"/>
                              </w:rPr>
                              <w:t xml:space="preserve"> </w:t>
                            </w:r>
                            <w:r w:rsidRPr="00DC7D4B">
                              <w:rPr>
                                <w:rFonts w:ascii="Tahoma" w:hAnsi="Tahoma" w:cs="Tahoma"/>
                                <w:color w:val="000000" w:themeColor="text1"/>
                                <w:sz w:val="18"/>
                                <w:szCs w:val="18"/>
                              </w:rPr>
                              <w:t>please.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B539A" id="Text Box 66" o:spid="_x0000_s1039" type="#_x0000_t202" style="position:absolute;margin-left:0;margin-top:351.7pt;width:113.5pt;height:54.5pt;z-index:25165826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" filled="f" stroked="f" strokeweight=".5pt">
                <v:textbox>
                  <w:txbxContent>
                    <w:p w14:paraId="0AEF3C9E" w14:textId="77777777" w:rsidR="00A07BF1" w:rsidRPr="00DC7D4B" w:rsidRDefault="00A07BF1" w:rsidP="00A07BF1">
                      <w:pPr>
                        <w:rPr>
                          <w:rFonts w:ascii="Tahoma" w:hAnsi="Tahoma" w:cs="Tahoma"/>
                          <w:color w:val="000000" w:themeColor="text1"/>
                          <w:sz w:val="18"/>
                          <w:szCs w:val="18"/>
                        </w:rPr>
                      </w:pPr>
                      <w:r w:rsidRPr="00DC7D4B">
                        <w:rPr>
                          <w:rFonts w:ascii="Tahoma" w:hAnsi="Tahoma" w:cs="Tahoma"/>
                          <w:color w:val="000000" w:themeColor="text1"/>
                          <w:sz w:val="18"/>
                          <w:szCs w:val="18"/>
                        </w:rPr>
                        <w:t xml:space="preserve">A water bottle – please do not put juice in your child’s bottle, only </w:t>
                      </w:r>
                      <w:r w:rsidRPr="00DC7D4B">
                        <w:rPr>
                          <w:rFonts w:ascii="Tahoma" w:hAnsi="Tahoma" w:cs="Tahoma"/>
                          <w:b/>
                          <w:bCs/>
                          <w:color w:val="000000" w:themeColor="text1"/>
                          <w:sz w:val="18"/>
                          <w:szCs w:val="18"/>
                          <w:u w:val="single"/>
                        </w:rPr>
                        <w:t>water</w:t>
                      </w:r>
                      <w:r w:rsidRPr="00DC7D4B">
                        <w:rPr>
                          <w:rFonts w:ascii="Tahoma" w:hAnsi="Tahoma" w:cs="Tahoma"/>
                          <w:b/>
                          <w:bCs/>
                          <w:color w:val="000000" w:themeColor="text1"/>
                          <w:sz w:val="18"/>
                          <w:szCs w:val="18"/>
                        </w:rPr>
                        <w:t xml:space="preserve"> </w:t>
                      </w:r>
                      <w:r w:rsidRPr="00DC7D4B">
                        <w:rPr>
                          <w:rFonts w:ascii="Tahoma" w:hAnsi="Tahoma" w:cs="Tahoma"/>
                          <w:color w:val="000000" w:themeColor="text1"/>
                          <w:sz w:val="18"/>
                          <w:szCs w:val="18"/>
                        </w:rPr>
                        <w:t>please.</w:t>
                      </w:r>
                    </w:p>
                  </w:txbxContent>
                </v:textbox>
                <w10:wrap anchorx="margin"/>
              </v:shape>
            </w:pict>
          </mc:Fallback>
        </mc:AlternateContent>
      </w:r>
      <w:r w:rsidR="00F43AD2">
        <w:rPr>
          <w:noProof/>
        </w:rPr>
        <w:drawing>
          <wp:anchor distT="0" distB="0" distL="114300" distR="114300" simplePos="0" relativeHeight="251658251" behindDoc="0" locked="0" layoutInCell="1" allowOverlap="1" wp14:anchorId="5BAEDB4B" wp14:editId="67ED8835">
            <wp:simplePos x="0" y="0"/>
            <wp:positionH relativeFrom="column">
              <wp:posOffset>2938780</wp:posOffset>
            </wp:positionH>
            <wp:positionV relativeFrom="paragraph">
              <wp:posOffset>4346575</wp:posOffset>
            </wp:positionV>
            <wp:extent cx="811530" cy="811530"/>
            <wp:effectExtent l="0" t="0" r="7620" b="7620"/>
            <wp:wrapNone/>
            <wp:docPr id="61" name="Picture 2" descr="Kids Flip-Top Water Bottle | Children Drinks Bottle | LittleLife">
              <a:extLst xmlns:a="http://schemas.openxmlformats.org/drawingml/2006/main">
                <a:ext uri="{FF2B5EF4-FFF2-40B4-BE49-F238E27FC236}">
                  <a16:creationId xmlns:a16="http://schemas.microsoft.com/office/drawing/2014/main" id="{1BD356C6-7DAF-4844-85A7-987BC0685E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Flip-Top Water Bottle | Children Drinks Bottle | LittleLif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11530" cy="811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3AD2">
        <w:rPr>
          <w:noProof/>
        </w:rPr>
        <w:drawing>
          <wp:anchor distT="0" distB="0" distL="114300" distR="114300" simplePos="0" relativeHeight="251658269" behindDoc="0" locked="0" layoutInCell="1" allowOverlap="1" wp14:anchorId="7FFAFA3C" wp14:editId="7E22FFE7">
            <wp:simplePos x="0" y="0"/>
            <wp:positionH relativeFrom="column">
              <wp:posOffset>6027420</wp:posOffset>
            </wp:positionH>
            <wp:positionV relativeFrom="paragraph">
              <wp:posOffset>4397375</wp:posOffset>
            </wp:positionV>
            <wp:extent cx="889000" cy="840740"/>
            <wp:effectExtent l="0" t="0" r="6350" b="0"/>
            <wp:wrapNone/>
            <wp:docPr id="1004160274" name="Picture 1004160274" descr="Raincoat Kids Cartoon Animal Style Waterproof Kids Raincoat Baby Raincoat  For Children Rain Coat Rainwear Rain Coat Kids | Fruugo UK">
              <a:extLst xmlns:a="http://schemas.openxmlformats.org/drawingml/2006/main">
                <a:ext uri="{FF2B5EF4-FFF2-40B4-BE49-F238E27FC236}">
                  <a16:creationId xmlns:a16="http://schemas.microsoft.com/office/drawing/2014/main" id="{491B179E-6665-4A26-A51B-D229273C58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incoat Kids Cartoon Animal Style Waterproof Kids Raincoat Baby Raincoat  For Children Rain Coat Rainwear Rain Coat Kids | Fruugo U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076" t="16159" r="5133" b="3611"/>
                    <a:stretch/>
                  </pic:blipFill>
                  <pic:spPr bwMode="auto">
                    <a:xfrm>
                      <a:off x="0" y="0"/>
                      <a:ext cx="889000" cy="840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3AD2" w:rsidRPr="00A366BB">
        <w:rPr>
          <w:noProof/>
          <w:kern w:val="0"/>
          <w14:ligatures w14:val="none"/>
        </w:rPr>
        <mc:AlternateContent>
          <mc:Choice Requires="wps">
            <w:drawing>
              <wp:anchor distT="0" distB="0" distL="114300" distR="114300" simplePos="0" relativeHeight="251658274" behindDoc="0" locked="0" layoutInCell="1" allowOverlap="1" wp14:anchorId="67C70B23" wp14:editId="1077FE42">
                <wp:simplePos x="0" y="0"/>
                <wp:positionH relativeFrom="margin">
                  <wp:align>right</wp:align>
                </wp:positionH>
                <wp:positionV relativeFrom="paragraph">
                  <wp:posOffset>4396740</wp:posOffset>
                </wp:positionV>
                <wp:extent cx="1822888" cy="977900"/>
                <wp:effectExtent l="0" t="0" r="0" b="0"/>
                <wp:wrapNone/>
                <wp:docPr id="67" name="Text Box 67">
                  <a:extLst xmlns:a="http://schemas.openxmlformats.org/drawingml/2006/main">
                    <a:ext uri="{FF2B5EF4-FFF2-40B4-BE49-F238E27FC236}">
                      <a16:creationId xmlns:a16="http://schemas.microsoft.com/office/drawing/2014/main" id="{D581DE65-2BC0-4837-B72C-1F3ED80837E1}"/>
                    </a:ext>
                  </a:extLst>
                </wp:docPr>
                <wp:cNvGraphicFramePr/>
                <a:graphic xmlns:a="http://schemas.openxmlformats.org/drawingml/2006/main">
                  <a:graphicData uri="http://schemas.microsoft.com/office/word/2010/wordprocessingShape">
                    <wps:wsp>
                      <wps:cNvSpPr txBox="1"/>
                      <wps:spPr>
                        <a:xfrm>
                          <a:off x="0" y="0"/>
                          <a:ext cx="1822888" cy="977900"/>
                        </a:xfrm>
                        <a:prstGeom prst="rect">
                          <a:avLst/>
                        </a:prstGeom>
                        <a:noFill/>
                        <a:ln w="6350">
                          <a:noFill/>
                        </a:ln>
                      </wps:spPr>
                      <wps:txbx>
                        <w:txbxContent>
                          <w:p w14:paraId="55D8C9C8" w14:textId="4F027BDA" w:rsidR="00A07BF1" w:rsidRPr="00707F8E" w:rsidRDefault="00B1724A" w:rsidP="00A07BF1">
                            <w:pPr>
                              <w:rPr>
                                <w:rFonts w:ascii="Tahoma" w:hAnsi="Tahoma" w:cs="Tahoma"/>
                                <w:b/>
                                <w:bCs/>
                                <w:color w:val="000000" w:themeColor="text1"/>
                                <w:sz w:val="18"/>
                                <w:szCs w:val="18"/>
                              </w:rPr>
                            </w:pPr>
                            <w:r>
                              <w:rPr>
                                <w:rFonts w:ascii="Tahoma" w:hAnsi="Tahoma" w:cs="Tahoma"/>
                                <w:color w:val="000000" w:themeColor="text1"/>
                                <w:sz w:val="18"/>
                                <w:szCs w:val="18"/>
                              </w:rPr>
                              <w:t xml:space="preserve">Please bring </w:t>
                            </w:r>
                            <w:r w:rsidR="001E58FB">
                              <w:rPr>
                                <w:rFonts w:ascii="Tahoma" w:hAnsi="Tahoma" w:cs="Tahoma"/>
                                <w:color w:val="000000" w:themeColor="text1"/>
                                <w:sz w:val="18"/>
                                <w:szCs w:val="18"/>
                              </w:rPr>
                              <w:t>your child’s coat</w:t>
                            </w:r>
                            <w:r w:rsidR="00A07BF1" w:rsidRPr="00DC7D4B">
                              <w:rPr>
                                <w:rFonts w:ascii="Tahoma" w:hAnsi="Tahoma" w:cs="Tahoma"/>
                                <w:color w:val="000000" w:themeColor="text1"/>
                                <w:sz w:val="18"/>
                                <w:szCs w:val="18"/>
                              </w:rPr>
                              <w:t xml:space="preserve"> </w:t>
                            </w:r>
                            <w:r w:rsidR="002E7433">
                              <w:rPr>
                                <w:rFonts w:ascii="Tahoma" w:hAnsi="Tahoma" w:cs="Tahoma"/>
                                <w:color w:val="000000" w:themeColor="text1"/>
                                <w:sz w:val="18"/>
                                <w:szCs w:val="18"/>
                              </w:rPr>
                              <w:t xml:space="preserve">and their </w:t>
                            </w:r>
                            <w:r w:rsidR="00A07BF1" w:rsidRPr="00DC7D4B">
                              <w:rPr>
                                <w:rFonts w:ascii="Tahoma" w:hAnsi="Tahoma" w:cs="Tahoma"/>
                                <w:color w:val="000000" w:themeColor="text1"/>
                                <w:sz w:val="18"/>
                                <w:szCs w:val="18"/>
                              </w:rPr>
                              <w:t xml:space="preserve">jumper or cardigan. Please ensure your </w:t>
                            </w:r>
                            <w:r w:rsidR="00A07BF1" w:rsidRPr="00707F8E">
                              <w:rPr>
                                <w:rFonts w:ascii="Tahoma" w:hAnsi="Tahoma" w:cs="Tahoma"/>
                                <w:b/>
                                <w:bCs/>
                                <w:color w:val="000000" w:themeColor="text1"/>
                                <w:sz w:val="18"/>
                                <w:szCs w:val="18"/>
                              </w:rPr>
                              <w:t xml:space="preserve">child’s name is written in </w:t>
                            </w:r>
                            <w:r w:rsidR="00A07BF1" w:rsidRPr="00707F8E">
                              <w:rPr>
                                <w:rFonts w:ascii="Tahoma" w:hAnsi="Tahoma" w:cs="Tahoma"/>
                                <w:b/>
                                <w:bCs/>
                                <w:color w:val="000000" w:themeColor="text1"/>
                                <w:sz w:val="18"/>
                                <w:szCs w:val="18"/>
                                <w:u w:val="single"/>
                              </w:rPr>
                              <w:t>all</w:t>
                            </w:r>
                            <w:r w:rsidR="00A07BF1" w:rsidRPr="00707F8E">
                              <w:rPr>
                                <w:rFonts w:ascii="Tahoma" w:hAnsi="Tahoma" w:cs="Tahoma"/>
                                <w:b/>
                                <w:bCs/>
                                <w:color w:val="000000" w:themeColor="text1"/>
                                <w:sz w:val="18"/>
                                <w:szCs w:val="18"/>
                              </w:rPr>
                              <w:t xml:space="preserve"> their belongings.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70B23" id="Text Box 67" o:spid="_x0000_s1040" type="#_x0000_t202" style="position:absolute;margin-left:92.35pt;margin-top:346.2pt;width:143.55pt;height:77pt;z-index:25165827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" filled="f" stroked="f" strokeweight=".5pt">
                <v:textbox>
                  <w:txbxContent>
                    <w:p w14:paraId="55D8C9C8" w14:textId="4F027BDA" w:rsidR="00A07BF1" w:rsidRPr="00707F8E" w:rsidRDefault="00B1724A" w:rsidP="00A07BF1">
                      <w:pPr>
                        <w:rPr>
                          <w:rFonts w:ascii="Tahoma" w:hAnsi="Tahoma" w:cs="Tahoma"/>
                          <w:b/>
                          <w:bCs/>
                          <w:color w:val="000000" w:themeColor="text1"/>
                          <w:sz w:val="18"/>
                          <w:szCs w:val="18"/>
                        </w:rPr>
                      </w:pPr>
                      <w:r>
                        <w:rPr>
                          <w:rFonts w:ascii="Tahoma" w:hAnsi="Tahoma" w:cs="Tahoma"/>
                          <w:color w:val="000000" w:themeColor="text1"/>
                          <w:sz w:val="18"/>
                          <w:szCs w:val="18"/>
                        </w:rPr>
                        <w:t xml:space="preserve">Please bring </w:t>
                      </w:r>
                      <w:r w:rsidR="001E58FB">
                        <w:rPr>
                          <w:rFonts w:ascii="Tahoma" w:hAnsi="Tahoma" w:cs="Tahoma"/>
                          <w:color w:val="000000" w:themeColor="text1"/>
                          <w:sz w:val="18"/>
                          <w:szCs w:val="18"/>
                        </w:rPr>
                        <w:t>your child’s coat</w:t>
                      </w:r>
                      <w:r w:rsidR="00A07BF1" w:rsidRPr="00DC7D4B">
                        <w:rPr>
                          <w:rFonts w:ascii="Tahoma" w:hAnsi="Tahoma" w:cs="Tahoma"/>
                          <w:color w:val="000000" w:themeColor="text1"/>
                          <w:sz w:val="18"/>
                          <w:szCs w:val="18"/>
                        </w:rPr>
                        <w:t xml:space="preserve"> </w:t>
                      </w:r>
                      <w:r w:rsidR="002E7433">
                        <w:rPr>
                          <w:rFonts w:ascii="Tahoma" w:hAnsi="Tahoma" w:cs="Tahoma"/>
                          <w:color w:val="000000" w:themeColor="text1"/>
                          <w:sz w:val="18"/>
                          <w:szCs w:val="18"/>
                        </w:rPr>
                        <w:t xml:space="preserve">and their </w:t>
                      </w:r>
                      <w:r w:rsidR="00A07BF1" w:rsidRPr="00DC7D4B">
                        <w:rPr>
                          <w:rFonts w:ascii="Tahoma" w:hAnsi="Tahoma" w:cs="Tahoma"/>
                          <w:color w:val="000000" w:themeColor="text1"/>
                          <w:sz w:val="18"/>
                          <w:szCs w:val="18"/>
                        </w:rPr>
                        <w:t xml:space="preserve">jumper or cardigan. Please ensure your </w:t>
                      </w:r>
                      <w:r w:rsidR="00A07BF1" w:rsidRPr="00707F8E">
                        <w:rPr>
                          <w:rFonts w:ascii="Tahoma" w:hAnsi="Tahoma" w:cs="Tahoma"/>
                          <w:b/>
                          <w:bCs/>
                          <w:color w:val="000000" w:themeColor="text1"/>
                          <w:sz w:val="18"/>
                          <w:szCs w:val="18"/>
                        </w:rPr>
                        <w:t xml:space="preserve">child’s name is written in </w:t>
                      </w:r>
                      <w:r w:rsidR="00A07BF1" w:rsidRPr="00707F8E">
                        <w:rPr>
                          <w:rFonts w:ascii="Tahoma" w:hAnsi="Tahoma" w:cs="Tahoma"/>
                          <w:b/>
                          <w:bCs/>
                          <w:color w:val="000000" w:themeColor="text1"/>
                          <w:sz w:val="18"/>
                          <w:szCs w:val="18"/>
                          <w:u w:val="single"/>
                        </w:rPr>
                        <w:t>all</w:t>
                      </w:r>
                      <w:r w:rsidR="00A07BF1" w:rsidRPr="00707F8E">
                        <w:rPr>
                          <w:rFonts w:ascii="Tahoma" w:hAnsi="Tahoma" w:cs="Tahoma"/>
                          <w:b/>
                          <w:bCs/>
                          <w:color w:val="000000" w:themeColor="text1"/>
                          <w:sz w:val="18"/>
                          <w:szCs w:val="18"/>
                        </w:rPr>
                        <w:t xml:space="preserve"> their belongings.</w:t>
                      </w:r>
                    </w:p>
                  </w:txbxContent>
                </v:textbox>
                <w10:wrap anchorx="margin"/>
              </v:shape>
            </w:pict>
          </mc:Fallback>
        </mc:AlternateContent>
      </w:r>
      <w:r w:rsidR="00F43AD2">
        <w:rPr>
          <w:noProof/>
        </w:rPr>
        <w:drawing>
          <wp:anchor distT="0" distB="0" distL="114300" distR="114300" simplePos="0" relativeHeight="251662378" behindDoc="0" locked="0" layoutInCell="1" allowOverlap="1" wp14:anchorId="2235C6D7" wp14:editId="2F44B9F9">
            <wp:simplePos x="0" y="0"/>
            <wp:positionH relativeFrom="column">
              <wp:posOffset>-784860</wp:posOffset>
            </wp:positionH>
            <wp:positionV relativeFrom="paragraph">
              <wp:posOffset>4495800</wp:posOffset>
            </wp:positionV>
            <wp:extent cx="363855" cy="504825"/>
            <wp:effectExtent l="0" t="0" r="0" b="9525"/>
            <wp:wrapNone/>
            <wp:docPr id="16" name="Picture 16" descr="Plastic School Book Bags - Pack of 25"/>
            <wp:cNvGraphicFramePr/>
            <a:graphic xmlns:a="http://schemas.openxmlformats.org/drawingml/2006/main">
              <a:graphicData uri="http://schemas.openxmlformats.org/drawingml/2006/picture">
                <pic:pic xmlns:pic="http://schemas.openxmlformats.org/drawingml/2006/picture">
                  <pic:nvPicPr>
                    <pic:cNvPr id="5" name="Picture 5" descr="Plastic School Book Bags - Pack of 25"/>
                    <pic:cNvPicPr/>
                  </pic:nvPicPr>
                  <pic:blipFill>
                    <a:blip r:embed="rId24" cstate="print">
                      <a:extLst>
                        <a:ext uri="{28A0092B-C50C-407E-A947-70E740481C1C}">
                          <a14:useLocalDpi xmlns:a14="http://schemas.microsoft.com/office/drawing/2010/main" val="0"/>
                        </a:ext>
                      </a:extLst>
                    </a:blip>
                    <a:srcRect l="22090" t="9738" r="20901" b="7838"/>
                    <a:stretch>
                      <a:fillRect/>
                    </a:stretch>
                  </pic:blipFill>
                  <pic:spPr bwMode="auto">
                    <a:xfrm rot="10800000" flipH="1" flipV="1">
                      <a:off x="0" y="0"/>
                      <a:ext cx="36385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AD2" w:rsidRPr="00A366BB">
        <w:rPr>
          <w:noProof/>
          <w:kern w:val="0"/>
          <w14:ligatures w14:val="none"/>
        </w:rPr>
        <mc:AlternateContent>
          <mc:Choice Requires="wps">
            <w:drawing>
              <wp:anchor distT="0" distB="0" distL="114300" distR="114300" simplePos="0" relativeHeight="251658264" behindDoc="0" locked="0" layoutInCell="1" allowOverlap="1" wp14:anchorId="75268730" wp14:editId="7D90660A">
                <wp:simplePos x="0" y="0"/>
                <wp:positionH relativeFrom="page">
                  <wp:posOffset>562610</wp:posOffset>
                </wp:positionH>
                <wp:positionV relativeFrom="paragraph">
                  <wp:posOffset>4450080</wp:posOffset>
                </wp:positionV>
                <wp:extent cx="1822450" cy="958215"/>
                <wp:effectExtent l="0" t="0" r="0" b="0"/>
                <wp:wrapNone/>
                <wp:docPr id="65" name="Text Box 65">
                  <a:extLst xmlns:a="http://schemas.openxmlformats.org/drawingml/2006/main">
                    <a:ext uri="{FF2B5EF4-FFF2-40B4-BE49-F238E27FC236}">
                      <a16:creationId xmlns:a16="http://schemas.microsoft.com/office/drawing/2014/main" id="{FA076468-AD00-4B51-9122-4B46D0AAC8D9}"/>
                    </a:ext>
                  </a:extLst>
                </wp:docPr>
                <wp:cNvGraphicFramePr/>
                <a:graphic xmlns:a="http://schemas.openxmlformats.org/drawingml/2006/main">
                  <a:graphicData uri="http://schemas.microsoft.com/office/word/2010/wordprocessingShape">
                    <wps:wsp>
                      <wps:cNvSpPr txBox="1"/>
                      <wps:spPr>
                        <a:xfrm>
                          <a:off x="0" y="0"/>
                          <a:ext cx="1822450" cy="958215"/>
                        </a:xfrm>
                        <a:prstGeom prst="rect">
                          <a:avLst/>
                        </a:prstGeom>
                        <a:noFill/>
                        <a:ln w="6350">
                          <a:noFill/>
                        </a:ln>
                      </wps:spPr>
                      <wps:txbx>
                        <w:txbxContent>
                          <w:p w14:paraId="5540022E" w14:textId="0721CF1A" w:rsidR="00F43AD2" w:rsidRPr="001B4FF7" w:rsidRDefault="00F43AD2" w:rsidP="00F43AD2">
                            <w:pPr>
                              <w:rPr>
                                <w:rFonts w:ascii="Tahoma" w:hAnsi="Tahoma" w:cs="Tahoma"/>
                                <w:sz w:val="18"/>
                                <w:szCs w:val="18"/>
                              </w:rPr>
                            </w:pPr>
                            <w:r w:rsidRPr="001B4FF7">
                              <w:rPr>
                                <w:rFonts w:ascii="Tahoma" w:hAnsi="Tahoma" w:cs="Tahoma"/>
                                <w:sz w:val="18"/>
                                <w:szCs w:val="18"/>
                              </w:rPr>
                              <w:t>Your child’s book b</w:t>
                            </w:r>
                            <w:r>
                              <w:rPr>
                                <w:rFonts w:ascii="Tahoma" w:hAnsi="Tahoma" w:cs="Tahoma"/>
                                <w:sz w:val="18"/>
                                <w:szCs w:val="18"/>
                              </w:rPr>
                              <w:t xml:space="preserve">ag containing their </w:t>
                            </w:r>
                            <w:r>
                              <w:rPr>
                                <w:rFonts w:ascii="Tahoma" w:hAnsi="Tahoma" w:cs="Tahoma"/>
                                <w:sz w:val="18"/>
                                <w:szCs w:val="18"/>
                              </w:rPr>
                              <w:t>snuggle</w:t>
                            </w:r>
                            <w:r>
                              <w:rPr>
                                <w:rFonts w:ascii="Tahoma" w:hAnsi="Tahoma" w:cs="Tahoma"/>
                                <w:sz w:val="18"/>
                                <w:szCs w:val="18"/>
                              </w:rPr>
                              <w:t xml:space="preserve"> book, this will be changed every </w:t>
                            </w:r>
                            <w:r w:rsidR="00C83105">
                              <w:rPr>
                                <w:rFonts w:ascii="Tahoma" w:hAnsi="Tahoma" w:cs="Tahoma"/>
                                <w:b/>
                                <w:bCs/>
                                <w:sz w:val="18"/>
                                <w:szCs w:val="18"/>
                              </w:rPr>
                              <w:t>Friday</w:t>
                            </w:r>
                            <w:r w:rsidRPr="00841788">
                              <w:rPr>
                                <w:rFonts w:ascii="Tahoma" w:hAnsi="Tahoma" w:cs="Tahoma"/>
                                <w:b/>
                                <w:bCs/>
                                <w:sz w:val="18"/>
                                <w:szCs w:val="18"/>
                              </w:rPr>
                              <w:t>.</w:t>
                            </w:r>
                            <w:r>
                              <w:rPr>
                                <w:rFonts w:ascii="Tahoma" w:hAnsi="Tahoma" w:cs="Tahoma"/>
                                <w:sz w:val="18"/>
                                <w:szCs w:val="18"/>
                              </w:rPr>
                              <w:t xml:space="preserve"> They will receive this very soon!</w:t>
                            </w:r>
                          </w:p>
                          <w:p w14:paraId="53D11596" w14:textId="155CB6FE" w:rsidR="00A07BF1" w:rsidRPr="00DC7D4B" w:rsidRDefault="00A07BF1" w:rsidP="00A07BF1">
                            <w:pPr>
                              <w:rPr>
                                <w:rFonts w:ascii="Tahoma" w:hAnsi="Tahoma" w:cs="Tahoma"/>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68730" id="Text Box 65" o:spid="_x0000_s1041" type="#_x0000_t202" style="position:absolute;margin-left:44.3pt;margin-top:350.4pt;width:143.5pt;height:75.45pt;z-index:251658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" filled="f" stroked="f" strokeweight=".5pt">
                <v:textbox>
                  <w:txbxContent>
                    <w:p w14:paraId="5540022E" w14:textId="0721CF1A" w:rsidR="00F43AD2" w:rsidRPr="001B4FF7" w:rsidRDefault="00F43AD2" w:rsidP="00F43AD2">
                      <w:pPr>
                        <w:rPr>
                          <w:rFonts w:ascii="Tahoma" w:hAnsi="Tahoma" w:cs="Tahoma"/>
                          <w:sz w:val="18"/>
                          <w:szCs w:val="18"/>
                        </w:rPr>
                      </w:pPr>
                      <w:r w:rsidRPr="001B4FF7">
                        <w:rPr>
                          <w:rFonts w:ascii="Tahoma" w:hAnsi="Tahoma" w:cs="Tahoma"/>
                          <w:sz w:val="18"/>
                          <w:szCs w:val="18"/>
                        </w:rPr>
                        <w:t>Your child’s book b</w:t>
                      </w:r>
                      <w:r>
                        <w:rPr>
                          <w:rFonts w:ascii="Tahoma" w:hAnsi="Tahoma" w:cs="Tahoma"/>
                          <w:sz w:val="18"/>
                          <w:szCs w:val="18"/>
                        </w:rPr>
                        <w:t xml:space="preserve">ag containing their </w:t>
                      </w:r>
                      <w:r>
                        <w:rPr>
                          <w:rFonts w:ascii="Tahoma" w:hAnsi="Tahoma" w:cs="Tahoma"/>
                          <w:sz w:val="18"/>
                          <w:szCs w:val="18"/>
                        </w:rPr>
                        <w:t>snuggle</w:t>
                      </w:r>
                      <w:r>
                        <w:rPr>
                          <w:rFonts w:ascii="Tahoma" w:hAnsi="Tahoma" w:cs="Tahoma"/>
                          <w:sz w:val="18"/>
                          <w:szCs w:val="18"/>
                        </w:rPr>
                        <w:t xml:space="preserve"> book, this will be changed every </w:t>
                      </w:r>
                      <w:r w:rsidR="00C83105">
                        <w:rPr>
                          <w:rFonts w:ascii="Tahoma" w:hAnsi="Tahoma" w:cs="Tahoma"/>
                          <w:b/>
                          <w:bCs/>
                          <w:sz w:val="18"/>
                          <w:szCs w:val="18"/>
                        </w:rPr>
                        <w:t>Friday</w:t>
                      </w:r>
                      <w:r w:rsidRPr="00841788">
                        <w:rPr>
                          <w:rFonts w:ascii="Tahoma" w:hAnsi="Tahoma" w:cs="Tahoma"/>
                          <w:b/>
                          <w:bCs/>
                          <w:sz w:val="18"/>
                          <w:szCs w:val="18"/>
                        </w:rPr>
                        <w:t>.</w:t>
                      </w:r>
                      <w:r>
                        <w:rPr>
                          <w:rFonts w:ascii="Tahoma" w:hAnsi="Tahoma" w:cs="Tahoma"/>
                          <w:sz w:val="18"/>
                          <w:szCs w:val="18"/>
                        </w:rPr>
                        <w:t xml:space="preserve"> They will receive this very soon!</w:t>
                      </w:r>
                    </w:p>
                    <w:p w14:paraId="53D11596" w14:textId="155CB6FE" w:rsidR="00A07BF1" w:rsidRPr="00DC7D4B" w:rsidRDefault="00A07BF1" w:rsidP="00A07BF1">
                      <w:pPr>
                        <w:rPr>
                          <w:rFonts w:ascii="Tahoma" w:hAnsi="Tahoma" w:cs="Tahoma"/>
                          <w:color w:val="000000" w:themeColor="text1"/>
                          <w:sz w:val="18"/>
                          <w:szCs w:val="18"/>
                        </w:rPr>
                      </w:pPr>
                    </w:p>
                  </w:txbxContent>
                </v:textbox>
                <w10:wrap anchorx="page"/>
              </v:shape>
            </w:pict>
          </mc:Fallback>
        </mc:AlternateContent>
      </w:r>
      <w:r w:rsidR="00DC7D4B" w:rsidRPr="00A366BB">
        <w:rPr>
          <w:noProof/>
          <w:kern w:val="0"/>
          <w14:ligatures w14:val="none"/>
        </w:rPr>
        <mc:AlternateContent>
          <mc:Choice Requires="wps">
            <w:drawing>
              <wp:anchor distT="0" distB="0" distL="114300" distR="114300" simplePos="0" relativeHeight="251658260" behindDoc="0" locked="0" layoutInCell="1" allowOverlap="1" wp14:anchorId="44E4C629" wp14:editId="2D04926A">
                <wp:simplePos x="0" y="0"/>
                <wp:positionH relativeFrom="page">
                  <wp:posOffset>8235950</wp:posOffset>
                </wp:positionH>
                <wp:positionV relativeFrom="paragraph">
                  <wp:posOffset>4386580</wp:posOffset>
                </wp:positionV>
                <wp:extent cx="2324100" cy="1003300"/>
                <wp:effectExtent l="0" t="0" r="0" b="6350"/>
                <wp:wrapNone/>
                <wp:docPr id="68" name="Text Box 68">
                  <a:extLst xmlns:a="http://schemas.openxmlformats.org/drawingml/2006/main">
                    <a:ext uri="{FF2B5EF4-FFF2-40B4-BE49-F238E27FC236}">
                      <a16:creationId xmlns:a16="http://schemas.microsoft.com/office/drawing/2014/main" id="{FAF35174-DDD5-4599-8975-35FB3C4046E7}"/>
                    </a:ext>
                  </a:extLst>
                </wp:docPr>
                <wp:cNvGraphicFramePr/>
                <a:graphic xmlns:a="http://schemas.openxmlformats.org/drawingml/2006/main">
                  <a:graphicData uri="http://schemas.microsoft.com/office/word/2010/wordprocessingShape">
                    <wps:wsp>
                      <wps:cNvSpPr txBox="1"/>
                      <wps:spPr>
                        <a:xfrm>
                          <a:off x="0" y="0"/>
                          <a:ext cx="2324100" cy="1003300"/>
                        </a:xfrm>
                        <a:prstGeom prst="rect">
                          <a:avLst/>
                        </a:prstGeom>
                        <a:noFill/>
                        <a:ln w="6350">
                          <a:noFill/>
                        </a:ln>
                      </wps:spPr>
                      <wps:txbx>
                        <w:txbxContent>
                          <w:p w14:paraId="3EE81B25" w14:textId="3197AF71" w:rsidR="00A07BF1" w:rsidRPr="00DC7D4B" w:rsidRDefault="00A07BF1" w:rsidP="00A07BF1">
                            <w:pPr>
                              <w:rPr>
                                <w:rFonts w:ascii="Tahoma" w:hAnsi="Tahoma" w:cs="Tahoma"/>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4C629" id="Text Box 68" o:spid="_x0000_s1042" type="#_x0000_t202" style="position:absolute;margin-left:648.5pt;margin-top:345.4pt;width:183pt;height:79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" filled="f" stroked="f" strokeweight=".5pt">
                <v:textbox>
                  <w:txbxContent>
                    <w:p w14:paraId="3EE81B25" w14:textId="3197AF71" w:rsidR="00A07BF1" w:rsidRPr="00DC7D4B" w:rsidRDefault="00A07BF1" w:rsidP="00A07BF1">
                      <w:pPr>
                        <w:rPr>
                          <w:rFonts w:ascii="Tahoma" w:hAnsi="Tahoma" w:cs="Tahoma"/>
                          <w:color w:val="000000" w:themeColor="text1"/>
                          <w:sz w:val="18"/>
                          <w:szCs w:val="18"/>
                        </w:rPr>
                      </w:pPr>
                    </w:p>
                  </w:txbxContent>
                </v:textbox>
                <w10:wrap anchorx="page"/>
              </v:shape>
            </w:pict>
          </mc:Fallback>
        </mc:AlternateContent>
      </w:r>
      <w:r w:rsidR="000B4DF4">
        <w:rPr>
          <w:noProof/>
        </w:rPr>
        <w:drawing>
          <wp:anchor distT="0" distB="0" distL="114300" distR="114300" simplePos="0" relativeHeight="251658256" behindDoc="0" locked="0" layoutInCell="1" allowOverlap="1" wp14:anchorId="6FB03A71" wp14:editId="595462BC">
            <wp:simplePos x="0" y="0"/>
            <wp:positionH relativeFrom="page">
              <wp:posOffset>-146050</wp:posOffset>
            </wp:positionH>
            <wp:positionV relativeFrom="paragraph">
              <wp:posOffset>5136515</wp:posOffset>
            </wp:positionV>
            <wp:extent cx="3670300" cy="904240"/>
            <wp:effectExtent l="0" t="0" r="6350" b="0"/>
            <wp:wrapNone/>
            <wp:docPr id="1186842871" name="Picture 1186842871" descr="watercolor drawing seamless border, web banner with dry ...">
              <a:extLst xmlns:a="http://schemas.openxmlformats.org/drawingml/2006/main">
                <a:ext uri="{FF2B5EF4-FFF2-40B4-BE49-F238E27FC236}">
                  <a16:creationId xmlns:a16="http://schemas.microsoft.com/office/drawing/2014/main" id="{0D26DECE-60D7-4EC6-B639-BFDF330266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rot="10800000">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DF4">
        <w:rPr>
          <w:noProof/>
        </w:rPr>
        <w:drawing>
          <wp:anchor distT="0" distB="0" distL="114300" distR="114300" simplePos="0" relativeHeight="251658257" behindDoc="0" locked="0" layoutInCell="1" allowOverlap="1" wp14:anchorId="78079349" wp14:editId="3F447971">
            <wp:simplePos x="0" y="0"/>
            <wp:positionH relativeFrom="page">
              <wp:posOffset>3511550</wp:posOffset>
            </wp:positionH>
            <wp:positionV relativeFrom="paragraph">
              <wp:posOffset>5161915</wp:posOffset>
            </wp:positionV>
            <wp:extent cx="3670300" cy="904240"/>
            <wp:effectExtent l="0" t="0" r="6350" b="0"/>
            <wp:wrapNone/>
            <wp:docPr id="1565069202" name="Picture 1565069202" descr="watercolor drawing seamless border, web banner with dry ...">
              <a:extLst xmlns:a="http://schemas.openxmlformats.org/drawingml/2006/main">
                <a:ext uri="{FF2B5EF4-FFF2-40B4-BE49-F238E27FC236}">
                  <a16:creationId xmlns:a16="http://schemas.microsoft.com/office/drawing/2014/main" id="{24E80E6C-F695-4415-95B2-166ADA75C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rot="10800000" flipH="1">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DF4">
        <w:rPr>
          <w:noProof/>
        </w:rPr>
        <w:drawing>
          <wp:anchor distT="0" distB="0" distL="114300" distR="114300" simplePos="0" relativeHeight="251658258" behindDoc="0" locked="0" layoutInCell="1" allowOverlap="1" wp14:anchorId="0336430F" wp14:editId="40F3BF2A">
            <wp:simplePos x="0" y="0"/>
            <wp:positionH relativeFrom="page">
              <wp:posOffset>7162800</wp:posOffset>
            </wp:positionH>
            <wp:positionV relativeFrom="paragraph">
              <wp:posOffset>5149215</wp:posOffset>
            </wp:positionV>
            <wp:extent cx="3670300" cy="904240"/>
            <wp:effectExtent l="0" t="0" r="6350" b="0"/>
            <wp:wrapNone/>
            <wp:docPr id="415757261" name="Picture 415757261" descr="watercolor drawing seamless border, web banner with dry ...">
              <a:extLst xmlns:a="http://schemas.openxmlformats.org/drawingml/2006/main">
                <a:ext uri="{FF2B5EF4-FFF2-40B4-BE49-F238E27FC236}">
                  <a16:creationId xmlns:a16="http://schemas.microsoft.com/office/drawing/2014/main" id="{3DB9C59E-12BF-4F0D-8619-58C59A5A3D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color drawing seamless border, web banner with dry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8371"/>
                    <a:stretch/>
                  </pic:blipFill>
                  <pic:spPr bwMode="auto">
                    <a:xfrm rot="10800000">
                      <a:off x="0" y="0"/>
                      <a:ext cx="3670300" cy="90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D91426" w:rsidSect="00F215F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817F8"/>
    <w:multiLevelType w:val="hybridMultilevel"/>
    <w:tmpl w:val="66E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A480C"/>
    <w:multiLevelType w:val="hybridMultilevel"/>
    <w:tmpl w:val="1B0E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D54032"/>
    <w:multiLevelType w:val="hybridMultilevel"/>
    <w:tmpl w:val="7608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BA2C2E"/>
    <w:multiLevelType w:val="hybridMultilevel"/>
    <w:tmpl w:val="553A0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861F77"/>
    <w:multiLevelType w:val="hybridMultilevel"/>
    <w:tmpl w:val="836683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90169163">
    <w:abstractNumId w:val="3"/>
  </w:num>
  <w:num w:numId="2" w16cid:durableId="828013573">
    <w:abstractNumId w:val="0"/>
  </w:num>
  <w:num w:numId="3" w16cid:durableId="1276447311">
    <w:abstractNumId w:val="4"/>
  </w:num>
  <w:num w:numId="4" w16cid:durableId="927694298">
    <w:abstractNumId w:val="1"/>
  </w:num>
  <w:num w:numId="5" w16cid:durableId="1374840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F2"/>
    <w:rsid w:val="000107A9"/>
    <w:rsid w:val="000151B5"/>
    <w:rsid w:val="00024D25"/>
    <w:rsid w:val="00043481"/>
    <w:rsid w:val="00057CE3"/>
    <w:rsid w:val="000751C0"/>
    <w:rsid w:val="000B4DF4"/>
    <w:rsid w:val="000C76C2"/>
    <w:rsid w:val="001043D6"/>
    <w:rsid w:val="00112DAC"/>
    <w:rsid w:val="001507D0"/>
    <w:rsid w:val="00165FEB"/>
    <w:rsid w:val="00190096"/>
    <w:rsid w:val="00194EC9"/>
    <w:rsid w:val="001A441B"/>
    <w:rsid w:val="001A783A"/>
    <w:rsid w:val="001D0D27"/>
    <w:rsid w:val="001D6D20"/>
    <w:rsid w:val="001D758B"/>
    <w:rsid w:val="001E58FB"/>
    <w:rsid w:val="001F5F7E"/>
    <w:rsid w:val="00212F43"/>
    <w:rsid w:val="0021761D"/>
    <w:rsid w:val="00223D5F"/>
    <w:rsid w:val="00243273"/>
    <w:rsid w:val="0025228E"/>
    <w:rsid w:val="00260F02"/>
    <w:rsid w:val="00282980"/>
    <w:rsid w:val="00294E85"/>
    <w:rsid w:val="002A0528"/>
    <w:rsid w:val="002A5291"/>
    <w:rsid w:val="002C560D"/>
    <w:rsid w:val="002E7433"/>
    <w:rsid w:val="003064E1"/>
    <w:rsid w:val="003077EA"/>
    <w:rsid w:val="00316F66"/>
    <w:rsid w:val="00324CBB"/>
    <w:rsid w:val="003267FB"/>
    <w:rsid w:val="0033124E"/>
    <w:rsid w:val="00361775"/>
    <w:rsid w:val="0037467E"/>
    <w:rsid w:val="003A7954"/>
    <w:rsid w:val="003B1648"/>
    <w:rsid w:val="003C39F2"/>
    <w:rsid w:val="003E5206"/>
    <w:rsid w:val="003F6D21"/>
    <w:rsid w:val="00404B79"/>
    <w:rsid w:val="004070B5"/>
    <w:rsid w:val="00430BBC"/>
    <w:rsid w:val="004412B5"/>
    <w:rsid w:val="0045498D"/>
    <w:rsid w:val="0047073C"/>
    <w:rsid w:val="004A140F"/>
    <w:rsid w:val="004B3C37"/>
    <w:rsid w:val="004D042A"/>
    <w:rsid w:val="004F7652"/>
    <w:rsid w:val="005304EF"/>
    <w:rsid w:val="0053640E"/>
    <w:rsid w:val="00544524"/>
    <w:rsid w:val="00557977"/>
    <w:rsid w:val="0058493D"/>
    <w:rsid w:val="005B0BDA"/>
    <w:rsid w:val="005C6494"/>
    <w:rsid w:val="00615356"/>
    <w:rsid w:val="00652FEC"/>
    <w:rsid w:val="00653547"/>
    <w:rsid w:val="0067058B"/>
    <w:rsid w:val="00673F54"/>
    <w:rsid w:val="006813A8"/>
    <w:rsid w:val="00683E13"/>
    <w:rsid w:val="0069559B"/>
    <w:rsid w:val="006A5424"/>
    <w:rsid w:val="006C7EBA"/>
    <w:rsid w:val="006F72A1"/>
    <w:rsid w:val="00707F8E"/>
    <w:rsid w:val="00716016"/>
    <w:rsid w:val="00723AB4"/>
    <w:rsid w:val="00737B3B"/>
    <w:rsid w:val="00753F69"/>
    <w:rsid w:val="00771CD6"/>
    <w:rsid w:val="00772839"/>
    <w:rsid w:val="00774000"/>
    <w:rsid w:val="007756D8"/>
    <w:rsid w:val="007B6D99"/>
    <w:rsid w:val="007D27B2"/>
    <w:rsid w:val="0082246D"/>
    <w:rsid w:val="00867330"/>
    <w:rsid w:val="00885BBF"/>
    <w:rsid w:val="0089471B"/>
    <w:rsid w:val="00897F74"/>
    <w:rsid w:val="008A11DD"/>
    <w:rsid w:val="008A4384"/>
    <w:rsid w:val="00952F74"/>
    <w:rsid w:val="0098181A"/>
    <w:rsid w:val="009A6EEB"/>
    <w:rsid w:val="009C740D"/>
    <w:rsid w:val="009D3E5A"/>
    <w:rsid w:val="009D7080"/>
    <w:rsid w:val="009E307A"/>
    <w:rsid w:val="00A00458"/>
    <w:rsid w:val="00A02DCC"/>
    <w:rsid w:val="00A07BF1"/>
    <w:rsid w:val="00A273EB"/>
    <w:rsid w:val="00A74AA6"/>
    <w:rsid w:val="00AE1014"/>
    <w:rsid w:val="00B1724A"/>
    <w:rsid w:val="00B37A39"/>
    <w:rsid w:val="00B452EA"/>
    <w:rsid w:val="00BA049C"/>
    <w:rsid w:val="00BD24BD"/>
    <w:rsid w:val="00BE3E7D"/>
    <w:rsid w:val="00C20C06"/>
    <w:rsid w:val="00C83105"/>
    <w:rsid w:val="00C8743C"/>
    <w:rsid w:val="00CC0D43"/>
    <w:rsid w:val="00D13A62"/>
    <w:rsid w:val="00D23479"/>
    <w:rsid w:val="00D24E6C"/>
    <w:rsid w:val="00D32FA9"/>
    <w:rsid w:val="00D36517"/>
    <w:rsid w:val="00D43719"/>
    <w:rsid w:val="00D45E3D"/>
    <w:rsid w:val="00D50393"/>
    <w:rsid w:val="00D82D24"/>
    <w:rsid w:val="00D91426"/>
    <w:rsid w:val="00DA119B"/>
    <w:rsid w:val="00DA5337"/>
    <w:rsid w:val="00DB3D2D"/>
    <w:rsid w:val="00DB3F8F"/>
    <w:rsid w:val="00DB689A"/>
    <w:rsid w:val="00DB6AEB"/>
    <w:rsid w:val="00DC7D4B"/>
    <w:rsid w:val="00DE4CD6"/>
    <w:rsid w:val="00DF3DE4"/>
    <w:rsid w:val="00DF7D4D"/>
    <w:rsid w:val="00E15638"/>
    <w:rsid w:val="00E2041B"/>
    <w:rsid w:val="00E24ACB"/>
    <w:rsid w:val="00E30DF9"/>
    <w:rsid w:val="00E315AF"/>
    <w:rsid w:val="00E44B7E"/>
    <w:rsid w:val="00E45F58"/>
    <w:rsid w:val="00E663FD"/>
    <w:rsid w:val="00E66448"/>
    <w:rsid w:val="00E71F76"/>
    <w:rsid w:val="00E80BE2"/>
    <w:rsid w:val="00E83383"/>
    <w:rsid w:val="00E95E3E"/>
    <w:rsid w:val="00EB6CD0"/>
    <w:rsid w:val="00ED4801"/>
    <w:rsid w:val="00F215F2"/>
    <w:rsid w:val="00F26BA9"/>
    <w:rsid w:val="00F36AE7"/>
    <w:rsid w:val="00F40EFD"/>
    <w:rsid w:val="00F42527"/>
    <w:rsid w:val="00F42CED"/>
    <w:rsid w:val="00F43AD2"/>
    <w:rsid w:val="00F44F0C"/>
    <w:rsid w:val="00F46BA1"/>
    <w:rsid w:val="00F9349B"/>
    <w:rsid w:val="00FD1DAB"/>
    <w:rsid w:val="00FD4BDB"/>
    <w:rsid w:val="00FE04AB"/>
    <w:rsid w:val="4551F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97FE6"/>
  <w15:chartTrackingRefBased/>
  <w15:docId w15:val="{BBA21CF9-9AEE-4120-9BFC-24CC02DF4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microsoft.com/office/2007/relationships/hdphoto" Target="media/hdphoto2.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microsoft.com/office/2007/relationships/hdphoto" Target="media/hdphoto1.wdp"/><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7.jpeg"/><Relationship Id="rId23" Type="http://schemas.openxmlformats.org/officeDocument/2006/relationships/image" Target="media/image14.jpeg"/><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9DE882569D0458C2C102AC2DE2AAF" ma:contentTypeVersion="11" ma:contentTypeDescription="Create a new document." ma:contentTypeScope="" ma:versionID="a8410ded1c616402472ccaa23fff892b">
  <xsd:schema xmlns:xsd="http://www.w3.org/2001/XMLSchema" xmlns:xs="http://www.w3.org/2001/XMLSchema" xmlns:p="http://schemas.microsoft.com/office/2006/metadata/properties" xmlns:ns2="d80b3e00-1b0a-4ebc-8c53-014e18dda7ff" xmlns:ns3="78809e63-e696-4343-9e4c-2887f1955d54" targetNamespace="http://schemas.microsoft.com/office/2006/metadata/properties" ma:root="true" ma:fieldsID="e7c2d17c21bd5be489cd19fcbdacf445" ns2:_="" ns3:_="">
    <xsd:import namespace="d80b3e00-1b0a-4ebc-8c53-014e18dda7ff"/>
    <xsd:import namespace="78809e63-e696-4343-9e4c-2887f1955d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0b3e00-1b0a-4ebc-8c53-014e18dda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09e63-e696-4343-9e4c-2887f1955d5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5ee7d55-1736-4fa8-a747-8999af75b832}" ma:internalName="TaxCatchAll" ma:showField="CatchAllData" ma:web="78809e63-e696-4343-9e4c-2887f1955d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8809e63-e696-4343-9e4c-2887f1955d54" xsi:nil="true"/>
    <lcf76f155ced4ddcb4097134ff3c332f xmlns="d80b3e00-1b0a-4ebc-8c53-014e18dda7f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FB98B4-D161-46FE-9323-0C991F238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0b3e00-1b0a-4ebc-8c53-014e18dda7ff"/>
    <ds:schemaRef ds:uri="78809e63-e696-4343-9e4c-2887f1955d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9731D1-B93F-4EDB-B2E6-15A714D8864D}">
  <ds:schemaRefs>
    <ds:schemaRef ds:uri="http://schemas.microsoft.com/sharepoint/v3/contenttype/forms"/>
  </ds:schemaRefs>
</ds:datastoreItem>
</file>

<file path=customXml/itemProps3.xml><?xml version="1.0" encoding="utf-8"?>
<ds:datastoreItem xmlns:ds="http://schemas.openxmlformats.org/officeDocument/2006/customXml" ds:itemID="{075A5E0B-BB6B-419F-8F34-FCED1D546CFC}">
  <ds:schemaRefs>
    <ds:schemaRef ds:uri="http://schemas.microsoft.com/office/2006/metadata/properties"/>
    <ds:schemaRef ds:uri="http://schemas.microsoft.com/office/infopath/2007/PartnerControls"/>
    <ds:schemaRef ds:uri="78809e63-e696-4343-9e4c-2887f1955d54"/>
    <ds:schemaRef ds:uri="d80b3e00-1b0a-4ebc-8c53-014e18dda7ff"/>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Words>
  <Characters>44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Tarry</dc:creator>
  <cp:keywords/>
  <dc:description/>
  <cp:lastModifiedBy>Becky Burns</cp:lastModifiedBy>
  <cp:revision>5</cp:revision>
  <cp:lastPrinted>2025-09-10T22:33:00Z</cp:lastPrinted>
  <dcterms:created xsi:type="dcterms:W3CDTF">2026-09-02T16:09:00Z</dcterms:created>
  <dcterms:modified xsi:type="dcterms:W3CDTF">2026-09-02T16:35:00Z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0x0101003099DE882569D0458C2C102AC2DE2AAF</vt:lpwstr>
  </property>
  <property fmtid="{D5CDD505-2E9C-101B-9397-08002B2CF9AE}" pid="3" name="MediaServiceImageTags">
    <vt:lpwstr/>
  </property>
</Properties>
</file>